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928" w:rsidRPr="00C27928" w:rsidRDefault="00C27928" w:rsidP="00C27928">
      <w:pPr>
        <w:shd w:val="clear" w:color="auto" w:fill="FFFFFF"/>
        <w:spacing w:before="100" w:beforeAutospacing="1" w:after="100" w:afterAutospacing="1"/>
        <w:outlineLvl w:val="0"/>
        <w:rPr>
          <w:rFonts w:ascii="Arial" w:hAnsi="Arial" w:cs="Arial"/>
          <w:b/>
          <w:bCs/>
          <w:color w:val="222222"/>
          <w:kern w:val="36"/>
          <w:sz w:val="28"/>
          <w:szCs w:val="28"/>
        </w:rPr>
      </w:pPr>
      <w:proofErr w:type="spellStart"/>
      <w:r w:rsidRPr="00C27928">
        <w:rPr>
          <w:rFonts w:ascii="Arial" w:hAnsi="Arial" w:cs="Arial"/>
          <w:b/>
          <w:bCs/>
          <w:color w:val="222222"/>
          <w:kern w:val="36"/>
          <w:sz w:val="28"/>
          <w:szCs w:val="28"/>
        </w:rPr>
        <w:t>Довідка</w:t>
      </w:r>
      <w:proofErr w:type="spellEnd"/>
      <w:r w:rsidRPr="00C27928">
        <w:rPr>
          <w:rFonts w:ascii="Arial" w:hAnsi="Arial" w:cs="Arial"/>
          <w:b/>
          <w:bCs/>
          <w:color w:val="222222"/>
          <w:kern w:val="36"/>
          <w:sz w:val="28"/>
          <w:szCs w:val="28"/>
        </w:rPr>
        <w:t xml:space="preserve"> про </w:t>
      </w:r>
      <w:proofErr w:type="spellStart"/>
      <w:r w:rsidRPr="00C27928">
        <w:rPr>
          <w:rFonts w:ascii="Arial" w:hAnsi="Arial" w:cs="Arial"/>
          <w:b/>
          <w:bCs/>
          <w:color w:val="222222"/>
          <w:kern w:val="36"/>
          <w:sz w:val="28"/>
          <w:szCs w:val="28"/>
        </w:rPr>
        <w:t>опублікування</w:t>
      </w:r>
      <w:proofErr w:type="spellEnd"/>
      <w:r w:rsidRPr="00C27928">
        <w:rPr>
          <w:rFonts w:ascii="Arial" w:hAnsi="Arial" w:cs="Arial"/>
          <w:b/>
          <w:bCs/>
          <w:color w:val="222222"/>
          <w:kern w:val="36"/>
          <w:sz w:val="28"/>
          <w:szCs w:val="28"/>
        </w:rPr>
        <w:t> 2020-03-16 №259587</w:t>
      </w:r>
    </w:p>
    <w:p w:rsidR="00C27928" w:rsidRPr="00C27928" w:rsidRDefault="00C27928" w:rsidP="00C27928">
      <w:r w:rsidRPr="00C27928">
        <w:rPr>
          <w:rFonts w:ascii="Arial" w:hAnsi="Arial" w:cs="Arial"/>
          <w:b/>
          <w:bCs/>
          <w:color w:val="222222"/>
          <w:shd w:val="clear" w:color="auto" w:fill="FFFFFF"/>
        </w:rPr>
        <w:t>ДУ "АРІФРУ"</w:t>
      </w:r>
    </w:p>
    <w:p w:rsidR="00C27928" w:rsidRPr="00C27928" w:rsidRDefault="00C27928" w:rsidP="00C27928">
      <w:pPr>
        <w:shd w:val="clear" w:color="auto" w:fill="FFFFFF"/>
        <w:spacing w:before="100" w:beforeAutospacing="1" w:after="100" w:afterAutospacing="1"/>
        <w:outlineLvl w:val="1"/>
        <w:rPr>
          <w:rFonts w:ascii="Arial" w:hAnsi="Arial" w:cs="Arial"/>
          <w:b/>
          <w:bCs/>
          <w:color w:val="222222"/>
        </w:rPr>
      </w:pPr>
      <w:r w:rsidRPr="00C27928">
        <w:rPr>
          <w:rFonts w:ascii="Arial" w:hAnsi="Arial" w:cs="Arial"/>
          <w:b/>
          <w:bCs/>
          <w:color w:val="222222"/>
        </w:rPr>
        <w:t>Одержано</w:t>
      </w:r>
    </w:p>
    <w:p w:rsidR="00C27928" w:rsidRPr="00C27928" w:rsidRDefault="00C27928" w:rsidP="00C27928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222222"/>
        </w:rPr>
      </w:pPr>
      <w:r w:rsidRPr="00C27928">
        <w:rPr>
          <w:rFonts w:ascii="Arial" w:hAnsi="Arial" w:cs="Arial"/>
          <w:b/>
          <w:bCs/>
          <w:color w:val="222222"/>
        </w:rPr>
        <w:t>Код за ЕДРПОУ суб'єкта</w:t>
      </w:r>
      <w:r w:rsidRPr="00C27928">
        <w:rPr>
          <w:rFonts w:ascii="Arial" w:hAnsi="Arial" w:cs="Arial"/>
          <w:color w:val="222222"/>
        </w:rPr>
        <w:t>:37954866</w:t>
      </w:r>
      <w:r w:rsidRPr="00C27928">
        <w:rPr>
          <w:rFonts w:ascii="Arial" w:hAnsi="Arial" w:cs="Arial"/>
          <w:color w:val="222222"/>
        </w:rPr>
        <w:br/>
      </w:r>
      <w:proofErr w:type="spellStart"/>
      <w:r w:rsidRPr="00C27928">
        <w:rPr>
          <w:rFonts w:ascii="Arial" w:hAnsi="Arial" w:cs="Arial"/>
          <w:b/>
          <w:bCs/>
          <w:color w:val="222222"/>
        </w:rPr>
        <w:t>Вхідний</w:t>
      </w:r>
      <w:proofErr w:type="spellEnd"/>
      <w:r w:rsidRPr="00C27928">
        <w:rPr>
          <w:rFonts w:ascii="Arial" w:hAnsi="Arial" w:cs="Arial"/>
          <w:b/>
          <w:bCs/>
          <w:color w:val="222222"/>
        </w:rPr>
        <w:t xml:space="preserve"> номер</w:t>
      </w:r>
      <w:r w:rsidRPr="00C27928">
        <w:rPr>
          <w:rFonts w:ascii="Arial" w:hAnsi="Arial" w:cs="Arial"/>
          <w:color w:val="222222"/>
        </w:rPr>
        <w:t>: 114350</w:t>
      </w:r>
      <w:r w:rsidRPr="00C27928">
        <w:rPr>
          <w:rFonts w:ascii="Arial" w:hAnsi="Arial" w:cs="Arial"/>
          <w:color w:val="222222"/>
        </w:rPr>
        <w:br/>
      </w:r>
      <w:r w:rsidRPr="00C27928">
        <w:rPr>
          <w:rFonts w:ascii="Arial" w:hAnsi="Arial" w:cs="Arial"/>
          <w:b/>
          <w:bCs/>
          <w:color w:val="222222"/>
        </w:rPr>
        <w:t>Дата та час</w:t>
      </w:r>
      <w:r w:rsidRPr="00C27928">
        <w:rPr>
          <w:rFonts w:ascii="Arial" w:hAnsi="Arial" w:cs="Arial"/>
          <w:color w:val="222222"/>
        </w:rPr>
        <w:t>: 2020-03-16 17:25:46</w:t>
      </w:r>
      <w:r w:rsidRPr="00C27928">
        <w:rPr>
          <w:rFonts w:ascii="Arial" w:hAnsi="Arial" w:cs="Arial"/>
          <w:color w:val="222222"/>
        </w:rPr>
        <w:br/>
      </w:r>
      <w:proofErr w:type="spellStart"/>
      <w:r w:rsidRPr="00C27928">
        <w:rPr>
          <w:rFonts w:ascii="Arial" w:hAnsi="Arial" w:cs="Arial"/>
          <w:b/>
          <w:bCs/>
          <w:color w:val="222222"/>
        </w:rPr>
        <w:t>Вихідний</w:t>
      </w:r>
      <w:proofErr w:type="spellEnd"/>
      <w:r w:rsidRPr="00C27928">
        <w:rPr>
          <w:rFonts w:ascii="Arial" w:hAnsi="Arial" w:cs="Arial"/>
          <w:b/>
          <w:bCs/>
          <w:color w:val="222222"/>
        </w:rPr>
        <w:t xml:space="preserve"> номер</w:t>
      </w:r>
      <w:r w:rsidRPr="00C27928">
        <w:rPr>
          <w:rFonts w:ascii="Arial" w:hAnsi="Arial" w:cs="Arial"/>
          <w:color w:val="222222"/>
        </w:rPr>
        <w:t>: 4</w:t>
      </w:r>
      <w:r w:rsidRPr="00C27928">
        <w:rPr>
          <w:rFonts w:ascii="Arial" w:hAnsi="Arial" w:cs="Arial"/>
          <w:color w:val="222222"/>
        </w:rPr>
        <w:br/>
      </w:r>
      <w:proofErr w:type="spellStart"/>
      <w:r w:rsidRPr="00C27928">
        <w:rPr>
          <w:rFonts w:ascii="Arial" w:hAnsi="Arial" w:cs="Arial"/>
          <w:b/>
          <w:bCs/>
          <w:color w:val="222222"/>
        </w:rPr>
        <w:t>Вихідна</w:t>
      </w:r>
      <w:proofErr w:type="spellEnd"/>
      <w:r w:rsidRPr="00C27928">
        <w:rPr>
          <w:rFonts w:ascii="Arial" w:hAnsi="Arial" w:cs="Arial"/>
          <w:b/>
          <w:bCs/>
          <w:color w:val="222222"/>
        </w:rPr>
        <w:t xml:space="preserve"> дата</w:t>
      </w:r>
      <w:r w:rsidRPr="00C27928">
        <w:rPr>
          <w:rFonts w:ascii="Arial" w:hAnsi="Arial" w:cs="Arial"/>
          <w:color w:val="222222"/>
        </w:rPr>
        <w:t>: 2020-03-16</w:t>
      </w:r>
    </w:p>
    <w:p w:rsidR="00C27928" w:rsidRPr="00C27928" w:rsidRDefault="00C27928" w:rsidP="00C27928">
      <w:pPr>
        <w:shd w:val="clear" w:color="auto" w:fill="FFFFFF"/>
        <w:spacing w:before="100" w:beforeAutospacing="1" w:after="100" w:afterAutospacing="1"/>
        <w:outlineLvl w:val="1"/>
        <w:rPr>
          <w:rFonts w:ascii="Arial" w:hAnsi="Arial" w:cs="Arial"/>
          <w:b/>
          <w:bCs/>
          <w:color w:val="222222"/>
        </w:rPr>
      </w:pPr>
      <w:proofErr w:type="spellStart"/>
      <w:r w:rsidRPr="00C27928">
        <w:rPr>
          <w:rFonts w:ascii="Arial" w:hAnsi="Arial" w:cs="Arial"/>
          <w:b/>
          <w:bCs/>
          <w:color w:val="222222"/>
        </w:rPr>
        <w:t>Перелі</w:t>
      </w:r>
      <w:proofErr w:type="gramStart"/>
      <w:r w:rsidRPr="00C27928">
        <w:rPr>
          <w:rFonts w:ascii="Arial" w:hAnsi="Arial" w:cs="Arial"/>
          <w:b/>
          <w:bCs/>
          <w:color w:val="222222"/>
        </w:rPr>
        <w:t>к</w:t>
      </w:r>
      <w:proofErr w:type="spellEnd"/>
      <w:proofErr w:type="gramEnd"/>
      <w:r w:rsidRPr="00C27928">
        <w:rPr>
          <w:rFonts w:ascii="Arial" w:hAnsi="Arial" w:cs="Arial"/>
          <w:b/>
          <w:bCs/>
          <w:color w:val="222222"/>
        </w:rPr>
        <w:t xml:space="preserve"> </w:t>
      </w:r>
      <w:proofErr w:type="spellStart"/>
      <w:r w:rsidRPr="00C27928">
        <w:rPr>
          <w:rFonts w:ascii="Arial" w:hAnsi="Arial" w:cs="Arial"/>
          <w:b/>
          <w:bCs/>
          <w:color w:val="222222"/>
        </w:rPr>
        <w:t>файлів</w:t>
      </w:r>
      <w:proofErr w:type="spellEnd"/>
    </w:p>
    <w:p w:rsidR="00C27928" w:rsidRPr="00C27928" w:rsidRDefault="00C27928" w:rsidP="00C27928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930"/>
        <w:rPr>
          <w:rFonts w:ascii="Arial" w:hAnsi="Arial" w:cs="Arial"/>
          <w:color w:val="222222"/>
        </w:rPr>
      </w:pPr>
      <w:r w:rsidRPr="00C27928">
        <w:rPr>
          <w:rFonts w:ascii="Courier New" w:hAnsi="Courier New" w:cs="Courier New"/>
          <w:b/>
          <w:bCs/>
          <w:color w:val="222222"/>
          <w:sz w:val="20"/>
        </w:rPr>
        <w:t>Report.txt</w:t>
      </w:r>
      <w:r w:rsidRPr="00C27928">
        <w:rPr>
          <w:rFonts w:ascii="Arial" w:hAnsi="Arial" w:cs="Arial"/>
          <w:color w:val="222222"/>
        </w:rPr>
        <w:t> (розмі</w:t>
      </w:r>
      <w:proofErr w:type="gramStart"/>
      <w:r w:rsidRPr="00C27928">
        <w:rPr>
          <w:rFonts w:ascii="Arial" w:hAnsi="Arial" w:cs="Arial"/>
          <w:color w:val="222222"/>
        </w:rPr>
        <w:t>р</w:t>
      </w:r>
      <w:proofErr w:type="gramEnd"/>
      <w:r w:rsidRPr="00C27928">
        <w:rPr>
          <w:rFonts w:ascii="Arial" w:hAnsi="Arial" w:cs="Arial"/>
          <w:color w:val="222222"/>
        </w:rPr>
        <w:t> </w:t>
      </w:r>
      <w:r w:rsidRPr="00C27928">
        <w:rPr>
          <w:rFonts w:ascii="Courier New" w:hAnsi="Courier New" w:cs="Courier New"/>
          <w:color w:val="222222"/>
          <w:sz w:val="20"/>
        </w:rPr>
        <w:t>19065</w:t>
      </w:r>
      <w:r w:rsidRPr="00C27928">
        <w:rPr>
          <w:rFonts w:ascii="Arial" w:hAnsi="Arial" w:cs="Arial"/>
          <w:color w:val="222222"/>
        </w:rPr>
        <w:t xml:space="preserve"> байт , </w:t>
      </w:r>
      <w:proofErr w:type="spellStart"/>
      <w:r w:rsidRPr="00C27928">
        <w:rPr>
          <w:rFonts w:ascii="Arial" w:hAnsi="Arial" w:cs="Arial"/>
          <w:color w:val="222222"/>
        </w:rPr>
        <w:t>контрольна</w:t>
      </w:r>
      <w:proofErr w:type="spellEnd"/>
      <w:r w:rsidRPr="00C27928">
        <w:rPr>
          <w:rFonts w:ascii="Arial" w:hAnsi="Arial" w:cs="Arial"/>
          <w:color w:val="222222"/>
        </w:rPr>
        <w:t xml:space="preserve"> сума </w:t>
      </w:r>
      <w:r w:rsidRPr="00C27928">
        <w:rPr>
          <w:rFonts w:ascii="Courier New" w:hAnsi="Courier New" w:cs="Courier New"/>
          <w:color w:val="222222"/>
          <w:sz w:val="20"/>
        </w:rPr>
        <w:t>46385457</w:t>
      </w:r>
      <w:r w:rsidRPr="00C27928">
        <w:rPr>
          <w:rFonts w:ascii="Arial" w:hAnsi="Arial" w:cs="Arial"/>
          <w:color w:val="222222"/>
        </w:rPr>
        <w:t>)</w:t>
      </w:r>
    </w:p>
    <w:p w:rsidR="00C27928" w:rsidRPr="00C27928" w:rsidRDefault="00C27928" w:rsidP="00C27928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930"/>
        <w:rPr>
          <w:rFonts w:ascii="Arial" w:hAnsi="Arial" w:cs="Arial"/>
          <w:color w:val="222222"/>
        </w:rPr>
      </w:pPr>
      <w:r w:rsidRPr="00C27928">
        <w:rPr>
          <w:rFonts w:ascii="Courier New" w:hAnsi="Courier New" w:cs="Courier New"/>
          <w:b/>
          <w:bCs/>
          <w:color w:val="222222"/>
          <w:sz w:val="20"/>
        </w:rPr>
        <w:t>signature1.p7s</w:t>
      </w:r>
      <w:r w:rsidRPr="00C27928">
        <w:rPr>
          <w:rFonts w:ascii="Arial" w:hAnsi="Arial" w:cs="Arial"/>
          <w:color w:val="222222"/>
        </w:rPr>
        <w:t> (</w:t>
      </w:r>
      <w:proofErr w:type="spellStart"/>
      <w:r w:rsidRPr="00C27928">
        <w:rPr>
          <w:rFonts w:ascii="Arial" w:hAnsi="Arial" w:cs="Arial"/>
          <w:color w:val="222222"/>
        </w:rPr>
        <w:t>розмі</w:t>
      </w:r>
      <w:proofErr w:type="gramStart"/>
      <w:r w:rsidRPr="00C27928">
        <w:rPr>
          <w:rFonts w:ascii="Arial" w:hAnsi="Arial" w:cs="Arial"/>
          <w:color w:val="222222"/>
        </w:rPr>
        <w:t>р</w:t>
      </w:r>
      <w:proofErr w:type="spellEnd"/>
      <w:proofErr w:type="gramEnd"/>
      <w:r w:rsidRPr="00C27928">
        <w:rPr>
          <w:rFonts w:ascii="Arial" w:hAnsi="Arial" w:cs="Arial"/>
          <w:color w:val="222222"/>
        </w:rPr>
        <w:t> </w:t>
      </w:r>
      <w:r w:rsidRPr="00C27928">
        <w:rPr>
          <w:rFonts w:ascii="Courier New" w:hAnsi="Courier New" w:cs="Courier New"/>
          <w:color w:val="222222"/>
          <w:sz w:val="20"/>
        </w:rPr>
        <w:t>4484</w:t>
      </w:r>
      <w:r w:rsidRPr="00C27928">
        <w:rPr>
          <w:rFonts w:ascii="Arial" w:hAnsi="Arial" w:cs="Arial"/>
          <w:color w:val="222222"/>
        </w:rPr>
        <w:t xml:space="preserve"> байт </w:t>
      </w:r>
      <w:proofErr w:type="spellStart"/>
      <w:r w:rsidRPr="00C27928">
        <w:rPr>
          <w:rFonts w:ascii="Arial" w:hAnsi="Arial" w:cs="Arial"/>
          <w:color w:val="222222"/>
        </w:rPr>
        <w:t>контрольна</w:t>
      </w:r>
      <w:proofErr w:type="spellEnd"/>
      <w:r w:rsidRPr="00C27928">
        <w:rPr>
          <w:rFonts w:ascii="Arial" w:hAnsi="Arial" w:cs="Arial"/>
          <w:color w:val="222222"/>
        </w:rPr>
        <w:t xml:space="preserve"> сума </w:t>
      </w:r>
      <w:r w:rsidRPr="00C27928">
        <w:rPr>
          <w:rFonts w:ascii="Courier New" w:hAnsi="Courier New" w:cs="Courier New"/>
          <w:color w:val="222222"/>
          <w:sz w:val="20"/>
        </w:rPr>
        <w:t>629622a1</w:t>
      </w:r>
      <w:r w:rsidRPr="00C27928">
        <w:rPr>
          <w:rFonts w:ascii="Arial" w:hAnsi="Arial" w:cs="Arial"/>
          <w:color w:val="222222"/>
        </w:rPr>
        <w:t>)</w:t>
      </w:r>
    </w:p>
    <w:p w:rsidR="00C27928" w:rsidRPr="00C27928" w:rsidRDefault="00C27928" w:rsidP="00C27928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930"/>
        <w:rPr>
          <w:rFonts w:ascii="Arial" w:hAnsi="Arial" w:cs="Arial"/>
          <w:color w:val="222222"/>
        </w:rPr>
      </w:pPr>
      <w:r w:rsidRPr="00C27928">
        <w:rPr>
          <w:rFonts w:ascii="Courier New" w:hAnsi="Courier New" w:cs="Courier New"/>
          <w:b/>
          <w:bCs/>
          <w:color w:val="222222"/>
          <w:sz w:val="20"/>
        </w:rPr>
        <w:t>signature2.p7s</w:t>
      </w:r>
      <w:r w:rsidRPr="00C27928">
        <w:rPr>
          <w:rFonts w:ascii="Arial" w:hAnsi="Arial" w:cs="Arial"/>
          <w:color w:val="222222"/>
        </w:rPr>
        <w:t> (</w:t>
      </w:r>
      <w:proofErr w:type="spellStart"/>
      <w:r w:rsidRPr="00C27928">
        <w:rPr>
          <w:rFonts w:ascii="Arial" w:hAnsi="Arial" w:cs="Arial"/>
          <w:color w:val="222222"/>
        </w:rPr>
        <w:t>розмі</w:t>
      </w:r>
      <w:proofErr w:type="gramStart"/>
      <w:r w:rsidRPr="00C27928">
        <w:rPr>
          <w:rFonts w:ascii="Arial" w:hAnsi="Arial" w:cs="Arial"/>
          <w:color w:val="222222"/>
        </w:rPr>
        <w:t>р</w:t>
      </w:r>
      <w:proofErr w:type="spellEnd"/>
      <w:proofErr w:type="gramEnd"/>
      <w:r w:rsidRPr="00C27928">
        <w:rPr>
          <w:rFonts w:ascii="Arial" w:hAnsi="Arial" w:cs="Arial"/>
          <w:color w:val="222222"/>
        </w:rPr>
        <w:t> </w:t>
      </w:r>
      <w:r w:rsidRPr="00C27928">
        <w:rPr>
          <w:rFonts w:ascii="Courier New" w:hAnsi="Courier New" w:cs="Courier New"/>
          <w:color w:val="222222"/>
          <w:sz w:val="20"/>
        </w:rPr>
        <w:t>4338</w:t>
      </w:r>
      <w:r w:rsidRPr="00C27928">
        <w:rPr>
          <w:rFonts w:ascii="Arial" w:hAnsi="Arial" w:cs="Arial"/>
          <w:color w:val="222222"/>
        </w:rPr>
        <w:t xml:space="preserve"> байт </w:t>
      </w:r>
      <w:proofErr w:type="spellStart"/>
      <w:r w:rsidRPr="00C27928">
        <w:rPr>
          <w:rFonts w:ascii="Arial" w:hAnsi="Arial" w:cs="Arial"/>
          <w:color w:val="222222"/>
        </w:rPr>
        <w:t>контрольна</w:t>
      </w:r>
      <w:proofErr w:type="spellEnd"/>
      <w:r w:rsidRPr="00C27928">
        <w:rPr>
          <w:rFonts w:ascii="Arial" w:hAnsi="Arial" w:cs="Arial"/>
          <w:color w:val="222222"/>
        </w:rPr>
        <w:t xml:space="preserve"> сума </w:t>
      </w:r>
      <w:r w:rsidRPr="00C27928">
        <w:rPr>
          <w:rFonts w:ascii="Courier New" w:hAnsi="Courier New" w:cs="Courier New"/>
          <w:color w:val="222222"/>
          <w:sz w:val="20"/>
        </w:rPr>
        <w:t>d41c5b19</w:t>
      </w:r>
      <w:r w:rsidRPr="00C27928">
        <w:rPr>
          <w:rFonts w:ascii="Arial" w:hAnsi="Arial" w:cs="Arial"/>
          <w:color w:val="222222"/>
        </w:rPr>
        <w:t>)</w:t>
      </w:r>
    </w:p>
    <w:p w:rsidR="00C27928" w:rsidRPr="00C27928" w:rsidRDefault="00C27928" w:rsidP="00C27928">
      <w:pPr>
        <w:shd w:val="clear" w:color="auto" w:fill="FFFFFF"/>
        <w:spacing w:before="100" w:beforeAutospacing="1" w:after="100" w:afterAutospacing="1"/>
        <w:ind w:left="720"/>
        <w:outlineLvl w:val="1"/>
        <w:rPr>
          <w:rFonts w:ascii="Arial" w:hAnsi="Arial" w:cs="Arial"/>
          <w:b/>
          <w:bCs/>
          <w:color w:val="222222"/>
        </w:rPr>
      </w:pPr>
      <w:proofErr w:type="spellStart"/>
      <w:r w:rsidRPr="00C27928">
        <w:rPr>
          <w:rFonts w:ascii="Arial" w:hAnsi="Arial" w:cs="Arial"/>
          <w:b/>
          <w:bCs/>
          <w:color w:val="222222"/>
        </w:rPr>
        <w:t>Реквізити</w:t>
      </w:r>
      <w:proofErr w:type="spellEnd"/>
      <w:r w:rsidRPr="00C27928">
        <w:rPr>
          <w:rFonts w:ascii="Arial" w:hAnsi="Arial" w:cs="Arial"/>
          <w:b/>
          <w:bCs/>
          <w:color w:val="222222"/>
        </w:rPr>
        <w:t xml:space="preserve"> </w:t>
      </w:r>
      <w:proofErr w:type="spellStart"/>
      <w:r w:rsidRPr="00C27928">
        <w:rPr>
          <w:rFonts w:ascii="Arial" w:hAnsi="Arial" w:cs="Arial"/>
          <w:b/>
          <w:bCs/>
          <w:color w:val="222222"/>
        </w:rPr>
        <w:t>публікації</w:t>
      </w:r>
      <w:proofErr w:type="spellEnd"/>
    </w:p>
    <w:p w:rsidR="00C27928" w:rsidRPr="00C27928" w:rsidRDefault="00C27928" w:rsidP="00C27928">
      <w:pPr>
        <w:shd w:val="clear" w:color="auto" w:fill="FFFFFF"/>
        <w:spacing w:before="100" w:beforeAutospacing="1" w:after="100" w:afterAutospacing="1"/>
        <w:ind w:left="720"/>
        <w:rPr>
          <w:rFonts w:ascii="Arial" w:hAnsi="Arial" w:cs="Arial"/>
          <w:color w:val="222222"/>
        </w:rPr>
      </w:pPr>
      <w:r w:rsidRPr="00C27928">
        <w:rPr>
          <w:rFonts w:ascii="Arial" w:hAnsi="Arial" w:cs="Arial"/>
          <w:b/>
          <w:bCs/>
          <w:color w:val="222222"/>
        </w:rPr>
        <w:t xml:space="preserve">Номер </w:t>
      </w:r>
      <w:proofErr w:type="spellStart"/>
      <w:r w:rsidRPr="00C27928">
        <w:rPr>
          <w:rFonts w:ascii="Arial" w:hAnsi="Arial" w:cs="Arial"/>
          <w:b/>
          <w:bCs/>
          <w:color w:val="222222"/>
        </w:rPr>
        <w:t>публікації</w:t>
      </w:r>
      <w:proofErr w:type="spellEnd"/>
      <w:r w:rsidRPr="00C27928">
        <w:rPr>
          <w:rFonts w:ascii="Arial" w:hAnsi="Arial" w:cs="Arial"/>
          <w:color w:val="222222"/>
        </w:rPr>
        <w:t>: 27707</w:t>
      </w:r>
      <w:r w:rsidRPr="00C27928">
        <w:rPr>
          <w:rFonts w:ascii="Arial" w:hAnsi="Arial" w:cs="Arial"/>
          <w:color w:val="222222"/>
        </w:rPr>
        <w:br/>
      </w:r>
      <w:r w:rsidRPr="00C27928">
        <w:rPr>
          <w:rFonts w:ascii="Arial" w:hAnsi="Arial" w:cs="Arial"/>
          <w:b/>
          <w:bCs/>
          <w:color w:val="222222"/>
        </w:rPr>
        <w:t xml:space="preserve">Дата та час </w:t>
      </w:r>
      <w:proofErr w:type="spellStart"/>
      <w:r w:rsidRPr="00C27928">
        <w:rPr>
          <w:rFonts w:ascii="Arial" w:hAnsi="Arial" w:cs="Arial"/>
          <w:b/>
          <w:bCs/>
          <w:color w:val="222222"/>
        </w:rPr>
        <w:t>публікації</w:t>
      </w:r>
      <w:proofErr w:type="spellEnd"/>
      <w:r w:rsidRPr="00C27928">
        <w:rPr>
          <w:rFonts w:ascii="Arial" w:hAnsi="Arial" w:cs="Arial"/>
          <w:color w:val="222222"/>
        </w:rPr>
        <w:t>: 2020-03-16 17:27:02</w:t>
      </w:r>
    </w:p>
    <w:p w:rsidR="00C27928" w:rsidRPr="00C27928" w:rsidRDefault="00C27928" w:rsidP="006C1757">
      <w:pPr>
        <w:jc w:val="center"/>
        <w:rPr>
          <w:sz w:val="18"/>
          <w:szCs w:val="18"/>
        </w:rPr>
      </w:pPr>
    </w:p>
    <w:p w:rsidR="00D21599" w:rsidRPr="006C1757" w:rsidRDefault="006C1757" w:rsidP="006C1757">
      <w:pPr>
        <w:jc w:val="center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ШАНОВНІ АКЦІОНЕРИ!</w:t>
      </w:r>
      <w:bookmarkStart w:id="0" w:name="_GoBack"/>
      <w:bookmarkEnd w:id="0"/>
    </w:p>
    <w:p w:rsidR="008D39C3" w:rsidRPr="003B792C" w:rsidRDefault="008D39C3" w:rsidP="008D39C3">
      <w:pPr>
        <w:jc w:val="both"/>
        <w:rPr>
          <w:sz w:val="18"/>
          <w:szCs w:val="18"/>
          <w:lang w:val="uk-UA"/>
        </w:rPr>
      </w:pPr>
      <w:r w:rsidRPr="003B792C">
        <w:rPr>
          <w:sz w:val="18"/>
          <w:szCs w:val="18"/>
          <w:lang w:val="uk-UA"/>
        </w:rPr>
        <w:t xml:space="preserve">Акціонерне товариство «ДАВЕНТО-УКРАЇНА» (надалі по тексту Товариство), місцезнаходження якого: місто Київ, Залізничне шосе, будинок 57, повідомляє про проведення річних загальних зборів акціонерів, що відбудуться 17 квітня 2020 року о 15.00 годині за адресою: місто Київ, Залізничне шосе, будинок 57, ІІІ поверх, офіс 72. Реєстрація акціонерів (їх представників) на річні загальні збори буде здійснюватись в день проведення загальних зборів за адресою їх проведення з 14.00 години до 14.50 години в приміщенні, де будуть проводитись загальні збори. Дата складення переліку акціонерів, які мають право  на участь у річних загальних зборах - 13 квітня 2020 року. </w:t>
      </w:r>
    </w:p>
    <w:p w:rsidR="008D39C3" w:rsidRPr="003B792C" w:rsidRDefault="008D39C3" w:rsidP="008D39C3">
      <w:pPr>
        <w:shd w:val="clear" w:color="auto" w:fill="FFFFFF"/>
        <w:jc w:val="both"/>
        <w:rPr>
          <w:bCs/>
          <w:sz w:val="18"/>
          <w:szCs w:val="18"/>
          <w:u w:val="single"/>
          <w:lang w:val="uk-UA"/>
        </w:rPr>
      </w:pPr>
      <w:r w:rsidRPr="003B792C">
        <w:rPr>
          <w:bCs/>
          <w:sz w:val="18"/>
          <w:szCs w:val="18"/>
          <w:u w:val="single"/>
          <w:lang w:val="uk-UA"/>
        </w:rPr>
        <w:t>Проект порядку денного річних загальних зборів акціонерів:</w:t>
      </w:r>
    </w:p>
    <w:p w:rsidR="008D39C3" w:rsidRPr="003B792C" w:rsidRDefault="008D39C3" w:rsidP="008D39C3">
      <w:pPr>
        <w:rPr>
          <w:sz w:val="18"/>
          <w:szCs w:val="18"/>
          <w:lang w:val="uk-UA"/>
        </w:rPr>
      </w:pPr>
      <w:r w:rsidRPr="003B792C">
        <w:rPr>
          <w:sz w:val="18"/>
          <w:szCs w:val="18"/>
          <w:lang w:val="uk-UA"/>
        </w:rPr>
        <w:t>1.Обрання лічильної комісії річних загальних зборів акціонерів Товариства.</w:t>
      </w:r>
    </w:p>
    <w:p w:rsidR="008D39C3" w:rsidRPr="003B792C" w:rsidRDefault="008D39C3" w:rsidP="008D39C3">
      <w:pPr>
        <w:rPr>
          <w:i/>
          <w:sz w:val="18"/>
          <w:szCs w:val="18"/>
          <w:lang w:val="uk-UA"/>
        </w:rPr>
      </w:pPr>
      <w:r w:rsidRPr="003B792C">
        <w:rPr>
          <w:i/>
          <w:sz w:val="18"/>
          <w:szCs w:val="18"/>
          <w:lang w:val="uk-UA"/>
        </w:rPr>
        <w:t>Проект рішення – Обрати лічильну комісію в складі:  голова комісії – Кротова Наталія Миколаївна, члени комісії – Фомін Андрій Андрійович, Моїсеєнко Надія Володимирівна.</w:t>
      </w:r>
    </w:p>
    <w:p w:rsidR="008D39C3" w:rsidRPr="003B792C" w:rsidRDefault="008D39C3" w:rsidP="008D39C3">
      <w:pPr>
        <w:rPr>
          <w:sz w:val="18"/>
          <w:szCs w:val="18"/>
          <w:lang w:val="uk-UA"/>
        </w:rPr>
      </w:pPr>
      <w:r w:rsidRPr="003B792C">
        <w:rPr>
          <w:sz w:val="18"/>
          <w:szCs w:val="18"/>
          <w:lang w:val="uk-UA"/>
        </w:rPr>
        <w:t>2.Річний звіт Товариства за 2019 рік. Прийняття рішення за наслідками розгляду річного звіту Товариства за 2019 рік.</w:t>
      </w:r>
    </w:p>
    <w:p w:rsidR="008D39C3" w:rsidRPr="003B792C" w:rsidRDefault="008D39C3" w:rsidP="008D39C3">
      <w:pPr>
        <w:rPr>
          <w:i/>
          <w:sz w:val="18"/>
          <w:szCs w:val="18"/>
          <w:lang w:val="uk-UA"/>
        </w:rPr>
      </w:pPr>
      <w:r w:rsidRPr="003B792C">
        <w:rPr>
          <w:i/>
          <w:sz w:val="18"/>
          <w:szCs w:val="18"/>
          <w:lang w:val="uk-UA"/>
        </w:rPr>
        <w:t>Проект рішення – Затвердити річний звіт Товариства за 2019 рік.</w:t>
      </w:r>
    </w:p>
    <w:p w:rsidR="008D39C3" w:rsidRPr="003B792C" w:rsidRDefault="008D39C3" w:rsidP="008D39C3">
      <w:pPr>
        <w:shd w:val="clear" w:color="auto" w:fill="FFFFFF"/>
        <w:jc w:val="both"/>
        <w:rPr>
          <w:sz w:val="18"/>
          <w:szCs w:val="18"/>
          <w:lang w:val="uk-UA"/>
        </w:rPr>
      </w:pPr>
      <w:r w:rsidRPr="003B792C">
        <w:rPr>
          <w:sz w:val="18"/>
          <w:szCs w:val="18"/>
          <w:lang w:val="uk-UA"/>
        </w:rPr>
        <w:t>3. Звіт Ревізора Товариства за 2019 рік. Прийняття рішення за наслідками розгляду  звіту Ревізора Товариства за 2019 рік.</w:t>
      </w:r>
    </w:p>
    <w:p w:rsidR="008D39C3" w:rsidRPr="003B792C" w:rsidRDefault="008D39C3" w:rsidP="008D39C3">
      <w:pPr>
        <w:shd w:val="clear" w:color="auto" w:fill="FFFFFF"/>
        <w:jc w:val="both"/>
        <w:rPr>
          <w:i/>
          <w:sz w:val="18"/>
          <w:szCs w:val="18"/>
          <w:lang w:val="uk-UA"/>
        </w:rPr>
      </w:pPr>
      <w:r w:rsidRPr="003B792C">
        <w:rPr>
          <w:i/>
          <w:sz w:val="18"/>
          <w:szCs w:val="18"/>
          <w:lang w:val="uk-UA"/>
        </w:rPr>
        <w:t>Проект рішення – Затвердити звіт Ревізора Товариства за 2019 рік.</w:t>
      </w:r>
    </w:p>
    <w:p w:rsidR="008D39C3" w:rsidRPr="003B792C" w:rsidRDefault="008D39C3" w:rsidP="008D39C3">
      <w:pPr>
        <w:shd w:val="clear" w:color="auto" w:fill="FFFFFF"/>
        <w:jc w:val="both"/>
        <w:rPr>
          <w:sz w:val="18"/>
          <w:szCs w:val="18"/>
          <w:lang w:val="uk-UA"/>
        </w:rPr>
      </w:pPr>
      <w:r w:rsidRPr="003B792C">
        <w:rPr>
          <w:sz w:val="18"/>
          <w:szCs w:val="18"/>
          <w:lang w:val="uk-UA"/>
        </w:rPr>
        <w:t>4. Звіт Наглядової ради Товариства за 2019 рік. Прийняття рішення за наслідками розгляду  звіту Наглядової ради Товариства за 2019 рік.</w:t>
      </w:r>
    </w:p>
    <w:p w:rsidR="008D39C3" w:rsidRPr="003B792C" w:rsidRDefault="008D39C3" w:rsidP="008D39C3">
      <w:pPr>
        <w:shd w:val="clear" w:color="auto" w:fill="FFFFFF"/>
        <w:jc w:val="both"/>
        <w:rPr>
          <w:i/>
          <w:sz w:val="18"/>
          <w:szCs w:val="18"/>
          <w:lang w:val="uk-UA"/>
        </w:rPr>
      </w:pPr>
      <w:r w:rsidRPr="003B792C">
        <w:rPr>
          <w:i/>
          <w:sz w:val="18"/>
          <w:szCs w:val="18"/>
          <w:lang w:val="uk-UA"/>
        </w:rPr>
        <w:t>Проект рішення – Затвердити звіт Наглядової ради Товариства за 2019 рік.</w:t>
      </w:r>
    </w:p>
    <w:p w:rsidR="008D39C3" w:rsidRPr="003B792C" w:rsidRDefault="008D39C3" w:rsidP="008D39C3">
      <w:pPr>
        <w:shd w:val="clear" w:color="auto" w:fill="FFFFFF"/>
        <w:jc w:val="both"/>
        <w:rPr>
          <w:sz w:val="18"/>
          <w:szCs w:val="18"/>
          <w:lang w:val="uk-UA"/>
        </w:rPr>
      </w:pPr>
      <w:r w:rsidRPr="003B792C">
        <w:rPr>
          <w:sz w:val="18"/>
          <w:szCs w:val="18"/>
          <w:lang w:val="uk-UA"/>
        </w:rPr>
        <w:t>5. Розподіл прибутку і збитків Товариства за 2019 рік.</w:t>
      </w:r>
    </w:p>
    <w:p w:rsidR="008D39C3" w:rsidRPr="003B792C" w:rsidRDefault="008D39C3" w:rsidP="008D39C3">
      <w:pPr>
        <w:shd w:val="clear" w:color="auto" w:fill="FFFFFF"/>
        <w:jc w:val="both"/>
        <w:rPr>
          <w:sz w:val="18"/>
          <w:szCs w:val="18"/>
          <w:lang w:val="uk-UA"/>
        </w:rPr>
      </w:pPr>
      <w:r w:rsidRPr="003B792C">
        <w:rPr>
          <w:i/>
          <w:sz w:val="18"/>
          <w:szCs w:val="18"/>
          <w:lang w:val="uk-UA"/>
        </w:rPr>
        <w:t xml:space="preserve">Проект рішення – Прибуток Товариства за 2019 рік в сумі </w:t>
      </w:r>
      <w:r w:rsidRPr="003B792C">
        <w:rPr>
          <w:i/>
          <w:color w:val="000000"/>
          <w:sz w:val="18"/>
          <w:szCs w:val="18"/>
        </w:rPr>
        <w:t>11 270,0</w:t>
      </w:r>
      <w:r w:rsidRPr="003B792C">
        <w:rPr>
          <w:i/>
          <w:color w:val="000000"/>
          <w:sz w:val="18"/>
          <w:szCs w:val="18"/>
          <w:lang w:val="uk-UA"/>
        </w:rPr>
        <w:t xml:space="preserve"> тисяч</w:t>
      </w:r>
      <w:r w:rsidRPr="003B792C">
        <w:rPr>
          <w:i/>
          <w:sz w:val="18"/>
          <w:szCs w:val="18"/>
          <w:lang w:val="uk-UA"/>
        </w:rPr>
        <w:t>гривень не розподіляти, а направити на розвиток Товариства.</w:t>
      </w:r>
    </w:p>
    <w:p w:rsidR="008D39C3" w:rsidRPr="003B792C" w:rsidRDefault="008D39C3" w:rsidP="008D39C3">
      <w:pPr>
        <w:shd w:val="clear" w:color="auto" w:fill="FFFFFF"/>
        <w:jc w:val="both"/>
        <w:rPr>
          <w:color w:val="000000"/>
          <w:sz w:val="18"/>
          <w:szCs w:val="18"/>
          <w:shd w:val="clear" w:color="auto" w:fill="FAFAFA"/>
          <w:lang w:val="uk-UA"/>
        </w:rPr>
      </w:pPr>
      <w:r w:rsidRPr="003B792C">
        <w:rPr>
          <w:sz w:val="18"/>
          <w:szCs w:val="18"/>
          <w:lang w:val="uk-UA"/>
        </w:rPr>
        <w:t xml:space="preserve">6. Про </w:t>
      </w:r>
      <w:proofErr w:type="spellStart"/>
      <w:r w:rsidRPr="003B792C">
        <w:rPr>
          <w:color w:val="000000"/>
          <w:sz w:val="18"/>
          <w:szCs w:val="18"/>
        </w:rPr>
        <w:t>попереднєнаданнязгоди</w:t>
      </w:r>
      <w:proofErr w:type="spellEnd"/>
      <w:r w:rsidRPr="003B792C">
        <w:rPr>
          <w:color w:val="000000"/>
          <w:sz w:val="18"/>
          <w:szCs w:val="18"/>
        </w:rPr>
        <w:t xml:space="preserve"> на </w:t>
      </w:r>
      <w:proofErr w:type="spellStart"/>
      <w:r w:rsidRPr="003B792C">
        <w:rPr>
          <w:color w:val="000000"/>
          <w:sz w:val="18"/>
          <w:szCs w:val="18"/>
        </w:rPr>
        <w:t>вчинення</w:t>
      </w:r>
      <w:proofErr w:type="spellEnd"/>
      <w:r w:rsidRPr="003B792C">
        <w:rPr>
          <w:color w:val="000000"/>
          <w:sz w:val="18"/>
          <w:szCs w:val="18"/>
          <w:lang w:val="uk-UA"/>
        </w:rPr>
        <w:t xml:space="preserve">Товариством </w:t>
      </w:r>
      <w:proofErr w:type="spellStart"/>
      <w:r w:rsidRPr="003B792C">
        <w:rPr>
          <w:color w:val="000000"/>
          <w:sz w:val="18"/>
          <w:szCs w:val="18"/>
        </w:rPr>
        <w:t>значнихправочинів</w:t>
      </w:r>
      <w:proofErr w:type="spellEnd"/>
      <w:r w:rsidRPr="003B792C">
        <w:rPr>
          <w:color w:val="000000"/>
          <w:sz w:val="18"/>
          <w:szCs w:val="18"/>
          <w:shd w:val="clear" w:color="auto" w:fill="FAFAFA"/>
          <w:lang w:val="uk-UA"/>
        </w:rPr>
        <w:t>.</w:t>
      </w:r>
    </w:p>
    <w:p w:rsidR="008D39C3" w:rsidRPr="003B792C" w:rsidRDefault="008D39C3" w:rsidP="008D39C3">
      <w:pPr>
        <w:rPr>
          <w:i/>
          <w:sz w:val="18"/>
          <w:szCs w:val="18"/>
        </w:rPr>
      </w:pPr>
      <w:r w:rsidRPr="003B792C">
        <w:rPr>
          <w:i/>
          <w:sz w:val="18"/>
          <w:szCs w:val="18"/>
        </w:rPr>
        <w:t xml:space="preserve">Проект </w:t>
      </w:r>
      <w:proofErr w:type="spellStart"/>
      <w:proofErr w:type="gramStart"/>
      <w:r w:rsidRPr="003B792C">
        <w:rPr>
          <w:i/>
          <w:sz w:val="18"/>
          <w:szCs w:val="18"/>
        </w:rPr>
        <w:t>р</w:t>
      </w:r>
      <w:proofErr w:type="gramEnd"/>
      <w:r w:rsidRPr="003B792C">
        <w:rPr>
          <w:i/>
          <w:sz w:val="18"/>
          <w:szCs w:val="18"/>
        </w:rPr>
        <w:t>ішення</w:t>
      </w:r>
      <w:proofErr w:type="spellEnd"/>
      <w:r w:rsidRPr="003B792C">
        <w:rPr>
          <w:i/>
          <w:sz w:val="18"/>
          <w:szCs w:val="18"/>
        </w:rPr>
        <w:t xml:space="preserve"> – </w:t>
      </w:r>
      <w:proofErr w:type="spellStart"/>
      <w:r w:rsidRPr="003B792C">
        <w:rPr>
          <w:i/>
          <w:sz w:val="18"/>
          <w:szCs w:val="18"/>
        </w:rPr>
        <w:t>Надатипопереднюзгоду</w:t>
      </w:r>
      <w:proofErr w:type="spellEnd"/>
      <w:r w:rsidRPr="003B792C">
        <w:rPr>
          <w:i/>
          <w:sz w:val="18"/>
          <w:szCs w:val="18"/>
        </w:rPr>
        <w:t xml:space="preserve"> на </w:t>
      </w:r>
      <w:proofErr w:type="spellStart"/>
      <w:r w:rsidRPr="003B792C">
        <w:rPr>
          <w:i/>
          <w:sz w:val="18"/>
          <w:szCs w:val="18"/>
        </w:rPr>
        <w:t>вчиненнязначнихправочинів</w:t>
      </w:r>
      <w:proofErr w:type="spellEnd"/>
      <w:r w:rsidRPr="003B792C">
        <w:rPr>
          <w:i/>
          <w:sz w:val="18"/>
          <w:szCs w:val="18"/>
        </w:rPr>
        <w:t>:</w:t>
      </w:r>
    </w:p>
    <w:p w:rsidR="008D39C3" w:rsidRPr="003B792C" w:rsidRDefault="008D39C3" w:rsidP="008D39C3">
      <w:pPr>
        <w:rPr>
          <w:i/>
          <w:sz w:val="18"/>
          <w:szCs w:val="18"/>
        </w:rPr>
      </w:pPr>
      <w:r w:rsidRPr="003B792C">
        <w:rPr>
          <w:i/>
          <w:sz w:val="18"/>
          <w:szCs w:val="18"/>
          <w:lang w:val="uk-UA"/>
        </w:rPr>
        <w:t xml:space="preserve">- щодо </w:t>
      </w:r>
      <w:proofErr w:type="spellStart"/>
      <w:r w:rsidRPr="003B792C">
        <w:rPr>
          <w:i/>
          <w:sz w:val="18"/>
          <w:szCs w:val="18"/>
        </w:rPr>
        <w:t>придбання</w:t>
      </w:r>
      <w:proofErr w:type="spellEnd"/>
      <w:r w:rsidRPr="003B792C">
        <w:rPr>
          <w:i/>
          <w:sz w:val="18"/>
          <w:szCs w:val="18"/>
        </w:rPr>
        <w:t xml:space="preserve"> та/</w:t>
      </w:r>
      <w:proofErr w:type="spellStart"/>
      <w:r w:rsidRPr="003B792C">
        <w:rPr>
          <w:i/>
          <w:sz w:val="18"/>
          <w:szCs w:val="18"/>
        </w:rPr>
        <w:t>абовідчуження</w:t>
      </w:r>
      <w:proofErr w:type="spellEnd"/>
      <w:r w:rsidRPr="003B792C">
        <w:rPr>
          <w:i/>
          <w:sz w:val="18"/>
          <w:szCs w:val="18"/>
        </w:rPr>
        <w:t xml:space="preserve"> (в тому </w:t>
      </w:r>
      <w:proofErr w:type="spellStart"/>
      <w:r w:rsidRPr="003B792C">
        <w:rPr>
          <w:i/>
          <w:sz w:val="18"/>
          <w:szCs w:val="18"/>
        </w:rPr>
        <w:t>числісписання</w:t>
      </w:r>
      <w:proofErr w:type="spellEnd"/>
      <w:r w:rsidRPr="003B792C">
        <w:rPr>
          <w:i/>
          <w:sz w:val="18"/>
          <w:szCs w:val="18"/>
        </w:rPr>
        <w:t xml:space="preserve"> та </w:t>
      </w:r>
      <w:proofErr w:type="spellStart"/>
      <w:r w:rsidRPr="003B792C">
        <w:rPr>
          <w:i/>
          <w:sz w:val="18"/>
          <w:szCs w:val="18"/>
        </w:rPr>
        <w:t>утилізацію</w:t>
      </w:r>
      <w:proofErr w:type="spellEnd"/>
      <w:r w:rsidRPr="003B792C">
        <w:rPr>
          <w:i/>
          <w:sz w:val="18"/>
          <w:szCs w:val="18"/>
        </w:rPr>
        <w:t xml:space="preserve">) </w:t>
      </w:r>
      <w:proofErr w:type="spellStart"/>
      <w:r w:rsidRPr="003B792C">
        <w:rPr>
          <w:i/>
          <w:sz w:val="18"/>
          <w:szCs w:val="18"/>
        </w:rPr>
        <w:t>основнихзасобів</w:t>
      </w:r>
      <w:proofErr w:type="spellEnd"/>
      <w:r w:rsidRPr="003B792C">
        <w:rPr>
          <w:i/>
          <w:sz w:val="18"/>
          <w:szCs w:val="18"/>
        </w:rPr>
        <w:t xml:space="preserve">, а </w:t>
      </w:r>
      <w:proofErr w:type="spellStart"/>
      <w:r w:rsidRPr="003B792C">
        <w:rPr>
          <w:i/>
          <w:sz w:val="18"/>
          <w:szCs w:val="18"/>
        </w:rPr>
        <w:t>такожробіт</w:t>
      </w:r>
      <w:proofErr w:type="spellEnd"/>
      <w:r w:rsidRPr="003B792C">
        <w:rPr>
          <w:i/>
          <w:sz w:val="18"/>
          <w:szCs w:val="18"/>
        </w:rPr>
        <w:t xml:space="preserve"> та </w:t>
      </w:r>
      <w:proofErr w:type="spellStart"/>
      <w:r w:rsidRPr="003B792C">
        <w:rPr>
          <w:i/>
          <w:sz w:val="18"/>
          <w:szCs w:val="18"/>
        </w:rPr>
        <w:t>послуг</w:t>
      </w:r>
      <w:proofErr w:type="spellEnd"/>
      <w:r w:rsidRPr="003B792C">
        <w:rPr>
          <w:i/>
          <w:sz w:val="18"/>
          <w:szCs w:val="18"/>
        </w:rPr>
        <w:t>,</w:t>
      </w:r>
    </w:p>
    <w:p w:rsidR="008D39C3" w:rsidRPr="003B792C" w:rsidRDefault="008D39C3" w:rsidP="008D39C3">
      <w:pPr>
        <w:rPr>
          <w:i/>
          <w:sz w:val="18"/>
          <w:szCs w:val="18"/>
        </w:rPr>
      </w:pPr>
      <w:r w:rsidRPr="003B792C">
        <w:rPr>
          <w:i/>
          <w:sz w:val="18"/>
          <w:szCs w:val="18"/>
          <w:lang w:val="uk-UA"/>
        </w:rPr>
        <w:t xml:space="preserve">- </w:t>
      </w:r>
      <w:proofErr w:type="spellStart"/>
      <w:r w:rsidRPr="003B792C">
        <w:rPr>
          <w:i/>
          <w:sz w:val="18"/>
          <w:szCs w:val="18"/>
        </w:rPr>
        <w:t>щодоотриманнякредитів</w:t>
      </w:r>
      <w:proofErr w:type="spellEnd"/>
      <w:r w:rsidRPr="003B792C">
        <w:rPr>
          <w:i/>
          <w:sz w:val="18"/>
          <w:szCs w:val="18"/>
        </w:rPr>
        <w:t xml:space="preserve">, </w:t>
      </w:r>
      <w:proofErr w:type="spellStart"/>
      <w:r w:rsidRPr="003B792C">
        <w:rPr>
          <w:i/>
          <w:sz w:val="18"/>
          <w:szCs w:val="18"/>
        </w:rPr>
        <w:t>позик</w:t>
      </w:r>
      <w:proofErr w:type="spellEnd"/>
      <w:r w:rsidRPr="003B792C">
        <w:rPr>
          <w:i/>
          <w:sz w:val="18"/>
          <w:szCs w:val="18"/>
        </w:rPr>
        <w:t xml:space="preserve">, </w:t>
      </w:r>
      <w:proofErr w:type="spellStart"/>
      <w:r w:rsidRPr="003B792C">
        <w:rPr>
          <w:i/>
          <w:sz w:val="18"/>
          <w:szCs w:val="18"/>
        </w:rPr>
        <w:t>позичок</w:t>
      </w:r>
      <w:proofErr w:type="spellEnd"/>
      <w:r w:rsidRPr="003B792C">
        <w:rPr>
          <w:i/>
          <w:sz w:val="18"/>
          <w:szCs w:val="18"/>
        </w:rPr>
        <w:t xml:space="preserve">, </w:t>
      </w:r>
      <w:proofErr w:type="spellStart"/>
      <w:r w:rsidRPr="003B792C">
        <w:rPr>
          <w:i/>
          <w:sz w:val="18"/>
          <w:szCs w:val="18"/>
        </w:rPr>
        <w:t>фінансовоїдопомоги</w:t>
      </w:r>
      <w:proofErr w:type="spellEnd"/>
      <w:r w:rsidRPr="003B792C">
        <w:rPr>
          <w:i/>
          <w:sz w:val="18"/>
          <w:szCs w:val="18"/>
        </w:rPr>
        <w:t xml:space="preserve">, </w:t>
      </w:r>
      <w:proofErr w:type="spellStart"/>
      <w:r w:rsidRPr="003B792C">
        <w:rPr>
          <w:i/>
          <w:sz w:val="18"/>
          <w:szCs w:val="18"/>
        </w:rPr>
        <w:t>внесеннякоштів</w:t>
      </w:r>
      <w:proofErr w:type="spellEnd"/>
      <w:r w:rsidRPr="003B792C">
        <w:rPr>
          <w:i/>
          <w:sz w:val="18"/>
          <w:szCs w:val="18"/>
        </w:rPr>
        <w:t xml:space="preserve"> на депозит, </w:t>
      </w:r>
      <w:proofErr w:type="spellStart"/>
      <w:r w:rsidRPr="003B792C">
        <w:rPr>
          <w:i/>
          <w:sz w:val="18"/>
          <w:szCs w:val="18"/>
        </w:rPr>
        <w:t>надання</w:t>
      </w:r>
      <w:proofErr w:type="spellEnd"/>
      <w:r w:rsidRPr="003B792C">
        <w:rPr>
          <w:i/>
          <w:sz w:val="18"/>
          <w:szCs w:val="18"/>
        </w:rPr>
        <w:t xml:space="preserve"> порук та </w:t>
      </w:r>
      <w:proofErr w:type="spellStart"/>
      <w:r w:rsidRPr="003B792C">
        <w:rPr>
          <w:i/>
          <w:sz w:val="18"/>
          <w:szCs w:val="18"/>
        </w:rPr>
        <w:t>гарантій</w:t>
      </w:r>
      <w:proofErr w:type="spellEnd"/>
      <w:r w:rsidRPr="003B792C">
        <w:rPr>
          <w:i/>
          <w:sz w:val="18"/>
          <w:szCs w:val="18"/>
        </w:rPr>
        <w:t xml:space="preserve">, а </w:t>
      </w:r>
      <w:proofErr w:type="spellStart"/>
      <w:r w:rsidRPr="003B792C">
        <w:rPr>
          <w:i/>
          <w:sz w:val="18"/>
          <w:szCs w:val="18"/>
        </w:rPr>
        <w:t>такожправочинів</w:t>
      </w:r>
      <w:proofErr w:type="spellEnd"/>
      <w:r w:rsidRPr="003B792C">
        <w:rPr>
          <w:i/>
          <w:sz w:val="18"/>
          <w:szCs w:val="18"/>
        </w:rPr>
        <w:t xml:space="preserve">, </w:t>
      </w:r>
      <w:proofErr w:type="spellStart"/>
      <w:r w:rsidRPr="003B792C">
        <w:rPr>
          <w:i/>
          <w:sz w:val="18"/>
          <w:szCs w:val="18"/>
        </w:rPr>
        <w:t>щодояких</w:t>
      </w:r>
      <w:proofErr w:type="spellEnd"/>
      <w:r w:rsidRPr="003B792C">
        <w:rPr>
          <w:i/>
          <w:sz w:val="18"/>
          <w:szCs w:val="18"/>
        </w:rPr>
        <w:t xml:space="preserve"> </w:t>
      </w:r>
      <w:proofErr w:type="spellStart"/>
      <w:r w:rsidRPr="003B792C">
        <w:rPr>
          <w:i/>
          <w:sz w:val="18"/>
          <w:szCs w:val="18"/>
        </w:rPr>
        <w:t>є</w:t>
      </w:r>
      <w:proofErr w:type="spellEnd"/>
      <w:r w:rsidRPr="003B792C">
        <w:rPr>
          <w:i/>
          <w:sz w:val="18"/>
          <w:szCs w:val="18"/>
        </w:rPr>
        <w:t xml:space="preserve"> </w:t>
      </w:r>
      <w:proofErr w:type="spellStart"/>
      <w:r w:rsidRPr="003B792C">
        <w:rPr>
          <w:i/>
          <w:sz w:val="18"/>
          <w:szCs w:val="18"/>
        </w:rPr>
        <w:t>заінтересованістьпосадовихосібТовариства</w:t>
      </w:r>
      <w:proofErr w:type="spellEnd"/>
      <w:r w:rsidRPr="003B792C">
        <w:rPr>
          <w:i/>
          <w:sz w:val="18"/>
          <w:szCs w:val="18"/>
        </w:rPr>
        <w:t>,</w:t>
      </w:r>
    </w:p>
    <w:p w:rsidR="008D39C3" w:rsidRPr="003B792C" w:rsidRDefault="008D39C3" w:rsidP="008D39C3">
      <w:pPr>
        <w:rPr>
          <w:i/>
          <w:sz w:val="18"/>
          <w:szCs w:val="18"/>
        </w:rPr>
      </w:pPr>
      <w:r w:rsidRPr="003B792C">
        <w:rPr>
          <w:i/>
          <w:sz w:val="18"/>
          <w:szCs w:val="18"/>
          <w:lang w:val="uk-UA"/>
        </w:rPr>
        <w:t xml:space="preserve">- </w:t>
      </w:r>
      <w:proofErr w:type="spellStart"/>
      <w:r w:rsidRPr="003B792C">
        <w:rPr>
          <w:i/>
          <w:sz w:val="18"/>
          <w:szCs w:val="18"/>
        </w:rPr>
        <w:t>щодовідчуження</w:t>
      </w:r>
      <w:proofErr w:type="spellEnd"/>
      <w:r w:rsidRPr="003B792C">
        <w:rPr>
          <w:i/>
          <w:sz w:val="18"/>
          <w:szCs w:val="18"/>
        </w:rPr>
        <w:t xml:space="preserve"> та </w:t>
      </w:r>
      <w:proofErr w:type="spellStart"/>
      <w:r w:rsidRPr="003B792C">
        <w:rPr>
          <w:i/>
          <w:sz w:val="18"/>
          <w:szCs w:val="18"/>
        </w:rPr>
        <w:t>придбання</w:t>
      </w:r>
      <w:proofErr w:type="spellEnd"/>
      <w:r w:rsidRPr="003B792C">
        <w:rPr>
          <w:i/>
          <w:sz w:val="18"/>
          <w:szCs w:val="18"/>
        </w:rPr>
        <w:t xml:space="preserve">, </w:t>
      </w:r>
      <w:proofErr w:type="spellStart"/>
      <w:r w:rsidRPr="003B792C">
        <w:rPr>
          <w:i/>
          <w:sz w:val="18"/>
          <w:szCs w:val="18"/>
        </w:rPr>
        <w:t>набуття</w:t>
      </w:r>
      <w:proofErr w:type="spellEnd"/>
      <w:r w:rsidRPr="003B792C">
        <w:rPr>
          <w:i/>
          <w:sz w:val="18"/>
          <w:szCs w:val="18"/>
        </w:rPr>
        <w:t xml:space="preserve"> у </w:t>
      </w:r>
      <w:proofErr w:type="spellStart"/>
      <w:r w:rsidRPr="003B792C">
        <w:rPr>
          <w:i/>
          <w:sz w:val="18"/>
          <w:szCs w:val="18"/>
        </w:rPr>
        <w:t>власністьіншим</w:t>
      </w:r>
      <w:proofErr w:type="spellEnd"/>
      <w:r w:rsidRPr="003B792C">
        <w:rPr>
          <w:i/>
          <w:sz w:val="18"/>
          <w:szCs w:val="18"/>
        </w:rPr>
        <w:t xml:space="preserve"> способом </w:t>
      </w:r>
      <w:proofErr w:type="spellStart"/>
      <w:r w:rsidRPr="003B792C">
        <w:rPr>
          <w:i/>
          <w:sz w:val="18"/>
          <w:szCs w:val="18"/>
        </w:rPr>
        <w:t>будь-якихкорпоративних</w:t>
      </w:r>
      <w:proofErr w:type="spellEnd"/>
      <w:r w:rsidRPr="003B792C">
        <w:rPr>
          <w:i/>
          <w:sz w:val="18"/>
          <w:szCs w:val="18"/>
        </w:rPr>
        <w:t xml:space="preserve"> прав, </w:t>
      </w:r>
      <w:proofErr w:type="spellStart"/>
      <w:r w:rsidRPr="003B792C">
        <w:rPr>
          <w:i/>
          <w:sz w:val="18"/>
          <w:szCs w:val="18"/>
        </w:rPr>
        <w:t>ціннихпаперівіншихюридичнихосіб</w:t>
      </w:r>
      <w:proofErr w:type="spellEnd"/>
      <w:r w:rsidRPr="003B792C">
        <w:rPr>
          <w:i/>
          <w:sz w:val="18"/>
          <w:szCs w:val="18"/>
        </w:rPr>
        <w:t>,</w:t>
      </w:r>
    </w:p>
    <w:p w:rsidR="008D39C3" w:rsidRPr="003B792C" w:rsidRDefault="008D39C3" w:rsidP="008D39C3">
      <w:pPr>
        <w:rPr>
          <w:i/>
          <w:sz w:val="18"/>
          <w:szCs w:val="18"/>
        </w:rPr>
      </w:pPr>
      <w:proofErr w:type="spellStart"/>
      <w:r w:rsidRPr="003B792C">
        <w:rPr>
          <w:i/>
          <w:sz w:val="18"/>
          <w:szCs w:val="18"/>
        </w:rPr>
        <w:t>якіможутьвчинятисяТовариством</w:t>
      </w:r>
      <w:proofErr w:type="spellEnd"/>
      <w:r w:rsidRPr="003B792C">
        <w:rPr>
          <w:i/>
          <w:sz w:val="18"/>
          <w:szCs w:val="18"/>
        </w:rPr>
        <w:t xml:space="preserve"> в </w:t>
      </w:r>
      <w:proofErr w:type="spellStart"/>
      <w:r w:rsidRPr="003B792C">
        <w:rPr>
          <w:i/>
          <w:sz w:val="18"/>
          <w:szCs w:val="18"/>
        </w:rPr>
        <w:t>ходігосподарськоїдіяльностіпротягом</w:t>
      </w:r>
      <w:proofErr w:type="spellEnd"/>
      <w:r w:rsidRPr="003B792C">
        <w:rPr>
          <w:i/>
          <w:sz w:val="18"/>
          <w:szCs w:val="18"/>
        </w:rPr>
        <w:t xml:space="preserve"> не </w:t>
      </w:r>
      <w:proofErr w:type="spellStart"/>
      <w:r w:rsidRPr="003B792C">
        <w:rPr>
          <w:i/>
          <w:sz w:val="18"/>
          <w:szCs w:val="18"/>
        </w:rPr>
        <w:t>більш</w:t>
      </w:r>
      <w:proofErr w:type="spellEnd"/>
      <w:r w:rsidRPr="003B792C">
        <w:rPr>
          <w:i/>
          <w:sz w:val="18"/>
          <w:szCs w:val="18"/>
        </w:rPr>
        <w:t xml:space="preserve"> як одного року </w:t>
      </w:r>
      <w:proofErr w:type="spellStart"/>
      <w:r w:rsidRPr="003B792C">
        <w:rPr>
          <w:i/>
          <w:sz w:val="18"/>
          <w:szCs w:val="18"/>
        </w:rPr>
        <w:t>з</w:t>
      </w:r>
      <w:proofErr w:type="spellEnd"/>
      <w:r w:rsidRPr="003B792C">
        <w:rPr>
          <w:i/>
          <w:sz w:val="18"/>
          <w:szCs w:val="18"/>
        </w:rPr>
        <w:t xml:space="preserve"> </w:t>
      </w:r>
      <w:proofErr w:type="spellStart"/>
      <w:r w:rsidRPr="003B792C">
        <w:rPr>
          <w:i/>
          <w:sz w:val="18"/>
          <w:szCs w:val="18"/>
        </w:rPr>
        <w:t>датиприйняттяданогорішення</w:t>
      </w:r>
      <w:proofErr w:type="spellEnd"/>
      <w:r w:rsidRPr="003B792C">
        <w:rPr>
          <w:i/>
          <w:sz w:val="18"/>
          <w:szCs w:val="18"/>
        </w:rPr>
        <w:t xml:space="preserve"> с граничною сумою </w:t>
      </w:r>
      <w:proofErr w:type="spellStart"/>
      <w:r w:rsidRPr="003B792C">
        <w:rPr>
          <w:i/>
          <w:sz w:val="18"/>
          <w:szCs w:val="18"/>
        </w:rPr>
        <w:t>сукупноївартості</w:t>
      </w:r>
      <w:proofErr w:type="gramStart"/>
      <w:r w:rsidRPr="003B792C">
        <w:rPr>
          <w:i/>
          <w:sz w:val="18"/>
          <w:szCs w:val="18"/>
        </w:rPr>
        <w:t>вс</w:t>
      </w:r>
      <w:proofErr w:type="gramEnd"/>
      <w:r w:rsidRPr="003B792C">
        <w:rPr>
          <w:i/>
          <w:sz w:val="18"/>
          <w:szCs w:val="18"/>
        </w:rPr>
        <w:t>іхвчиненихправочинів</w:t>
      </w:r>
      <w:proofErr w:type="spellEnd"/>
      <w:r w:rsidRPr="003B792C">
        <w:rPr>
          <w:i/>
          <w:sz w:val="18"/>
          <w:szCs w:val="18"/>
        </w:rPr>
        <w:t xml:space="preserve">, </w:t>
      </w:r>
      <w:proofErr w:type="spellStart"/>
      <w:r w:rsidRPr="003B792C">
        <w:rPr>
          <w:i/>
          <w:sz w:val="18"/>
          <w:szCs w:val="18"/>
        </w:rPr>
        <w:t>що</w:t>
      </w:r>
      <w:proofErr w:type="spellEnd"/>
      <w:r w:rsidRPr="003B792C">
        <w:rPr>
          <w:i/>
          <w:sz w:val="18"/>
          <w:szCs w:val="18"/>
        </w:rPr>
        <w:t xml:space="preserve"> по курсу НБУ буде </w:t>
      </w:r>
      <w:proofErr w:type="spellStart"/>
      <w:r w:rsidRPr="003B792C">
        <w:rPr>
          <w:i/>
          <w:sz w:val="18"/>
          <w:szCs w:val="18"/>
        </w:rPr>
        <w:t>дорівнюватисумі</w:t>
      </w:r>
      <w:proofErr w:type="spellEnd"/>
      <w:r w:rsidRPr="003B792C">
        <w:rPr>
          <w:i/>
          <w:sz w:val="18"/>
          <w:szCs w:val="18"/>
        </w:rPr>
        <w:t xml:space="preserve"> в 500 </w:t>
      </w:r>
      <w:proofErr w:type="spellStart"/>
      <w:r w:rsidRPr="003B792C">
        <w:rPr>
          <w:i/>
          <w:sz w:val="18"/>
          <w:szCs w:val="18"/>
        </w:rPr>
        <w:t>тисячдоларів</w:t>
      </w:r>
      <w:proofErr w:type="spellEnd"/>
      <w:r w:rsidRPr="003B792C">
        <w:rPr>
          <w:i/>
          <w:sz w:val="18"/>
          <w:szCs w:val="18"/>
        </w:rPr>
        <w:t xml:space="preserve"> США.</w:t>
      </w:r>
    </w:p>
    <w:p w:rsidR="008D39C3" w:rsidRPr="003B792C" w:rsidRDefault="008D39C3" w:rsidP="008D39C3">
      <w:pPr>
        <w:shd w:val="clear" w:color="auto" w:fill="FFFFFF"/>
        <w:jc w:val="both"/>
        <w:rPr>
          <w:bCs/>
          <w:sz w:val="18"/>
          <w:szCs w:val="18"/>
          <w:lang w:val="uk-UA"/>
        </w:rPr>
      </w:pPr>
      <w:r w:rsidRPr="003B792C">
        <w:rPr>
          <w:bCs/>
          <w:sz w:val="18"/>
          <w:szCs w:val="18"/>
          <w:lang w:val="uk-UA"/>
        </w:rPr>
        <w:t xml:space="preserve">Для участі у річних </w:t>
      </w:r>
      <w:r w:rsidRPr="003B792C">
        <w:rPr>
          <w:sz w:val="18"/>
          <w:szCs w:val="18"/>
          <w:lang w:val="uk-UA"/>
        </w:rPr>
        <w:t xml:space="preserve">загальних </w:t>
      </w:r>
      <w:r w:rsidRPr="003B792C">
        <w:rPr>
          <w:bCs/>
          <w:sz w:val="18"/>
          <w:szCs w:val="18"/>
          <w:lang w:val="uk-UA"/>
        </w:rPr>
        <w:t>зборах акціонер повинен мати документ, що посвідчує його особу (паспорт), а представник акціонера – документ, що посвідчує особу представника (паспорт), та документ, який надає право представляти інтереси акціонера на річних загальних зборах.</w:t>
      </w:r>
    </w:p>
    <w:p w:rsidR="008D39C3" w:rsidRPr="003B792C" w:rsidRDefault="008D39C3" w:rsidP="008D39C3">
      <w:pPr>
        <w:autoSpaceDE w:val="0"/>
        <w:autoSpaceDN w:val="0"/>
        <w:adjustRightInd w:val="0"/>
        <w:jc w:val="both"/>
        <w:rPr>
          <w:b/>
          <w:bCs/>
          <w:sz w:val="18"/>
          <w:szCs w:val="18"/>
          <w:highlight w:val="white"/>
        </w:rPr>
      </w:pPr>
      <w:proofErr w:type="spellStart"/>
      <w:proofErr w:type="gramStart"/>
      <w:r w:rsidRPr="003B792C">
        <w:rPr>
          <w:sz w:val="18"/>
          <w:szCs w:val="18"/>
          <w:highlight w:val="white"/>
        </w:rPr>
        <w:t>П</w:t>
      </w:r>
      <w:proofErr w:type="gramEnd"/>
      <w:r w:rsidRPr="003B792C">
        <w:rPr>
          <w:sz w:val="18"/>
          <w:szCs w:val="18"/>
          <w:highlight w:val="white"/>
        </w:rPr>
        <w:t>ісляотриманняповідомлення</w:t>
      </w:r>
      <w:proofErr w:type="spellEnd"/>
      <w:r w:rsidRPr="003B792C">
        <w:rPr>
          <w:sz w:val="18"/>
          <w:szCs w:val="18"/>
          <w:highlight w:val="white"/>
        </w:rPr>
        <w:t xml:space="preserve"> про </w:t>
      </w:r>
      <w:proofErr w:type="spellStart"/>
      <w:r w:rsidRPr="003B792C">
        <w:rPr>
          <w:sz w:val="18"/>
          <w:szCs w:val="18"/>
          <w:highlight w:val="white"/>
        </w:rPr>
        <w:t>річнізагальнізбори</w:t>
      </w:r>
      <w:r w:rsidRPr="003B792C">
        <w:rPr>
          <w:b/>
          <w:bCs/>
          <w:sz w:val="18"/>
          <w:szCs w:val="18"/>
          <w:highlight w:val="white"/>
        </w:rPr>
        <w:t>акціонери</w:t>
      </w:r>
      <w:proofErr w:type="spellEnd"/>
      <w:r w:rsidRPr="003B792C">
        <w:rPr>
          <w:sz w:val="18"/>
          <w:szCs w:val="18"/>
          <w:highlight w:val="white"/>
          <w:lang w:val="uk-UA"/>
        </w:rPr>
        <w:t xml:space="preserve">Товариства </w:t>
      </w:r>
      <w:proofErr w:type="spellStart"/>
      <w:r w:rsidRPr="003B792C">
        <w:rPr>
          <w:b/>
          <w:bCs/>
          <w:sz w:val="18"/>
          <w:szCs w:val="18"/>
          <w:highlight w:val="white"/>
        </w:rPr>
        <w:t>мають</w:t>
      </w:r>
      <w:proofErr w:type="spellEnd"/>
      <w:r w:rsidRPr="003B792C">
        <w:rPr>
          <w:b/>
          <w:bCs/>
          <w:sz w:val="18"/>
          <w:szCs w:val="18"/>
          <w:highlight w:val="white"/>
        </w:rPr>
        <w:t xml:space="preserve"> право:</w:t>
      </w:r>
    </w:p>
    <w:p w:rsidR="008D39C3" w:rsidRPr="003B792C" w:rsidRDefault="008D39C3" w:rsidP="008D39C3">
      <w:pPr>
        <w:shd w:val="clear" w:color="auto" w:fill="FFFFFF"/>
        <w:spacing w:line="230" w:lineRule="exact"/>
        <w:ind w:left="7" w:right="36"/>
        <w:jc w:val="both"/>
        <w:rPr>
          <w:sz w:val="18"/>
          <w:szCs w:val="18"/>
          <w:highlight w:val="white"/>
          <w:lang w:val="uk-UA"/>
        </w:rPr>
      </w:pPr>
      <w:r w:rsidRPr="003B792C">
        <w:rPr>
          <w:b/>
          <w:bCs/>
          <w:sz w:val="18"/>
          <w:szCs w:val="18"/>
          <w:highlight w:val="white"/>
        </w:rPr>
        <w:t xml:space="preserve">1) </w:t>
      </w:r>
      <w:proofErr w:type="spellStart"/>
      <w:r w:rsidRPr="003B792C">
        <w:rPr>
          <w:b/>
          <w:bCs/>
          <w:sz w:val="18"/>
          <w:szCs w:val="18"/>
          <w:highlight w:val="white"/>
        </w:rPr>
        <w:t>Ознайом</w:t>
      </w:r>
      <w:r w:rsidRPr="003B792C">
        <w:rPr>
          <w:b/>
          <w:bCs/>
          <w:sz w:val="18"/>
          <w:szCs w:val="18"/>
          <w:highlight w:val="white"/>
          <w:lang w:val="uk-UA"/>
        </w:rPr>
        <w:t>люватис</w:t>
      </w:r>
      <w:r w:rsidRPr="003B792C">
        <w:rPr>
          <w:b/>
          <w:bCs/>
          <w:sz w:val="18"/>
          <w:szCs w:val="18"/>
          <w:highlight w:val="white"/>
        </w:rPr>
        <w:t>ь</w:t>
      </w:r>
      <w:proofErr w:type="spellEnd"/>
      <w:r w:rsidRPr="003B792C">
        <w:rPr>
          <w:b/>
          <w:bCs/>
          <w:sz w:val="18"/>
          <w:szCs w:val="18"/>
          <w:highlight w:val="white"/>
        </w:rPr>
        <w:t xml:space="preserve"> </w:t>
      </w:r>
      <w:proofErr w:type="spellStart"/>
      <w:r w:rsidRPr="003B792C">
        <w:rPr>
          <w:b/>
          <w:bCs/>
          <w:sz w:val="18"/>
          <w:szCs w:val="18"/>
          <w:highlight w:val="white"/>
        </w:rPr>
        <w:t>з</w:t>
      </w:r>
      <w:proofErr w:type="spellEnd"/>
      <w:r w:rsidRPr="003B792C">
        <w:rPr>
          <w:b/>
          <w:bCs/>
          <w:sz w:val="18"/>
          <w:szCs w:val="18"/>
          <w:highlight w:val="white"/>
        </w:rPr>
        <w:t xml:space="preserve"> документами</w:t>
      </w:r>
      <w:r w:rsidRPr="003B792C">
        <w:rPr>
          <w:sz w:val="18"/>
          <w:szCs w:val="18"/>
          <w:highlight w:val="white"/>
        </w:rPr>
        <w:t xml:space="preserve">, </w:t>
      </w:r>
      <w:proofErr w:type="spellStart"/>
      <w:r w:rsidRPr="003B792C">
        <w:rPr>
          <w:sz w:val="18"/>
          <w:szCs w:val="18"/>
          <w:highlight w:val="white"/>
        </w:rPr>
        <w:t>необхідним</w:t>
      </w:r>
      <w:proofErr w:type="spellEnd"/>
      <w:r w:rsidRPr="003B792C">
        <w:rPr>
          <w:sz w:val="18"/>
          <w:szCs w:val="18"/>
          <w:highlight w:val="white"/>
          <w:lang w:val="uk-UA"/>
        </w:rPr>
        <w:t>и</w:t>
      </w:r>
      <w:r w:rsidRPr="003B792C">
        <w:rPr>
          <w:sz w:val="18"/>
          <w:szCs w:val="18"/>
          <w:highlight w:val="white"/>
        </w:rPr>
        <w:t xml:space="preserve"> для </w:t>
      </w:r>
      <w:proofErr w:type="spellStart"/>
      <w:r w:rsidRPr="003B792C">
        <w:rPr>
          <w:sz w:val="18"/>
          <w:szCs w:val="18"/>
          <w:highlight w:val="white"/>
        </w:rPr>
        <w:t>прийняттярішень</w:t>
      </w:r>
      <w:proofErr w:type="spellEnd"/>
      <w:r w:rsidRPr="003B792C">
        <w:rPr>
          <w:sz w:val="18"/>
          <w:szCs w:val="18"/>
          <w:highlight w:val="white"/>
        </w:rPr>
        <w:t xml:space="preserve"> </w:t>
      </w:r>
      <w:proofErr w:type="spellStart"/>
      <w:r w:rsidRPr="003B792C">
        <w:rPr>
          <w:sz w:val="18"/>
          <w:szCs w:val="18"/>
          <w:highlight w:val="white"/>
        </w:rPr>
        <w:t>з</w:t>
      </w:r>
      <w:proofErr w:type="spellEnd"/>
      <w:r w:rsidRPr="003B792C">
        <w:rPr>
          <w:sz w:val="18"/>
          <w:szCs w:val="18"/>
          <w:highlight w:val="white"/>
        </w:rPr>
        <w:t xml:space="preserve"> </w:t>
      </w:r>
      <w:proofErr w:type="spellStart"/>
      <w:r w:rsidRPr="003B792C">
        <w:rPr>
          <w:sz w:val="18"/>
          <w:szCs w:val="18"/>
          <w:highlight w:val="white"/>
        </w:rPr>
        <w:t>питань</w:t>
      </w:r>
      <w:proofErr w:type="spellEnd"/>
      <w:r w:rsidRPr="003B792C">
        <w:rPr>
          <w:sz w:val="18"/>
          <w:szCs w:val="18"/>
          <w:highlight w:val="white"/>
        </w:rPr>
        <w:t xml:space="preserve"> проекту порядку денного </w:t>
      </w:r>
      <w:proofErr w:type="spellStart"/>
      <w:proofErr w:type="gramStart"/>
      <w:r w:rsidRPr="003B792C">
        <w:rPr>
          <w:sz w:val="18"/>
          <w:szCs w:val="18"/>
          <w:highlight w:val="white"/>
        </w:rPr>
        <w:t>р</w:t>
      </w:r>
      <w:proofErr w:type="gramEnd"/>
      <w:r w:rsidRPr="003B792C">
        <w:rPr>
          <w:sz w:val="18"/>
          <w:szCs w:val="18"/>
          <w:highlight w:val="white"/>
        </w:rPr>
        <w:t>ічнихзагальнихзборів</w:t>
      </w:r>
      <w:proofErr w:type="spellEnd"/>
      <w:r w:rsidRPr="003B792C">
        <w:rPr>
          <w:sz w:val="18"/>
          <w:szCs w:val="18"/>
          <w:highlight w:val="white"/>
          <w:lang w:val="uk-UA"/>
        </w:rPr>
        <w:t>:</w:t>
      </w:r>
    </w:p>
    <w:p w:rsidR="008D39C3" w:rsidRPr="003B792C" w:rsidRDefault="008D39C3" w:rsidP="008D39C3">
      <w:pPr>
        <w:shd w:val="clear" w:color="auto" w:fill="FFFFFF"/>
        <w:spacing w:line="230" w:lineRule="exact"/>
        <w:ind w:left="7" w:right="36"/>
        <w:jc w:val="both"/>
        <w:rPr>
          <w:bCs/>
          <w:sz w:val="18"/>
          <w:szCs w:val="18"/>
        </w:rPr>
      </w:pPr>
      <w:r w:rsidRPr="003B792C">
        <w:rPr>
          <w:bCs/>
          <w:sz w:val="18"/>
          <w:szCs w:val="18"/>
          <w:lang w:val="uk-UA"/>
        </w:rPr>
        <w:t>ознайомлення акціонерів (їх представників) з матеріалами до проекту порядку денного річних загальних зборів буде здійснюватись, починаючи з 17.03.2020 року у робочі дні з 14.00 години</w:t>
      </w:r>
    </w:p>
    <w:p w:rsidR="008D39C3" w:rsidRPr="003B792C" w:rsidRDefault="008D39C3" w:rsidP="008D39C3">
      <w:pPr>
        <w:shd w:val="clear" w:color="auto" w:fill="FFFFFF"/>
        <w:spacing w:line="230" w:lineRule="exact"/>
        <w:ind w:left="7" w:right="36"/>
        <w:jc w:val="both"/>
        <w:rPr>
          <w:bCs/>
          <w:i/>
          <w:iCs/>
          <w:sz w:val="18"/>
          <w:szCs w:val="18"/>
          <w:lang w:val="uk-UA"/>
        </w:rPr>
      </w:pPr>
      <w:r w:rsidRPr="003B792C">
        <w:rPr>
          <w:bCs/>
          <w:sz w:val="18"/>
          <w:szCs w:val="18"/>
          <w:lang w:val="uk-UA"/>
        </w:rPr>
        <w:lastRenderedPageBreak/>
        <w:t xml:space="preserve"> до 17.00 години  за адресою: місто Київ, Залізничне шосе, будинок 57 (ІІІ поверх, кабінет 23)</w:t>
      </w:r>
      <w:r w:rsidRPr="003B792C">
        <w:rPr>
          <w:bCs/>
          <w:iCs/>
          <w:color w:val="000000"/>
          <w:spacing w:val="-2"/>
          <w:sz w:val="18"/>
          <w:szCs w:val="18"/>
          <w:lang w:val="uk-UA"/>
        </w:rPr>
        <w:t>, а</w:t>
      </w:r>
      <w:proofErr w:type="spellStart"/>
      <w:r w:rsidRPr="003B792C">
        <w:rPr>
          <w:sz w:val="18"/>
          <w:szCs w:val="18"/>
          <w:highlight w:val="white"/>
        </w:rPr>
        <w:t>також</w:t>
      </w:r>
      <w:proofErr w:type="spellEnd"/>
      <w:r w:rsidRPr="003B792C">
        <w:rPr>
          <w:sz w:val="18"/>
          <w:szCs w:val="18"/>
          <w:highlight w:val="white"/>
        </w:rPr>
        <w:t xml:space="preserve"> в день </w:t>
      </w:r>
      <w:proofErr w:type="spellStart"/>
      <w:r w:rsidRPr="003B792C">
        <w:rPr>
          <w:sz w:val="18"/>
          <w:szCs w:val="18"/>
          <w:highlight w:val="white"/>
        </w:rPr>
        <w:t>проведеннязагальнихзборів</w:t>
      </w:r>
      <w:proofErr w:type="spellEnd"/>
      <w:r w:rsidRPr="003B792C">
        <w:rPr>
          <w:sz w:val="18"/>
          <w:szCs w:val="18"/>
          <w:highlight w:val="white"/>
        </w:rPr>
        <w:t xml:space="preserve"> до </w:t>
      </w:r>
      <w:proofErr w:type="spellStart"/>
      <w:r w:rsidRPr="003B792C">
        <w:rPr>
          <w:sz w:val="18"/>
          <w:szCs w:val="18"/>
          <w:highlight w:val="white"/>
        </w:rPr>
        <w:t>їх</w:t>
      </w:r>
      <w:proofErr w:type="spellEnd"/>
      <w:r w:rsidRPr="003B792C">
        <w:rPr>
          <w:sz w:val="18"/>
          <w:szCs w:val="18"/>
          <w:highlight w:val="white"/>
        </w:rPr>
        <w:t xml:space="preserve"> початку.</w:t>
      </w:r>
    </w:p>
    <w:p w:rsidR="008D39C3" w:rsidRPr="003B792C" w:rsidRDefault="008D39C3" w:rsidP="008D39C3">
      <w:pPr>
        <w:shd w:val="clear" w:color="auto" w:fill="FFFFFF"/>
        <w:spacing w:line="230" w:lineRule="exact"/>
        <w:ind w:left="7" w:right="36"/>
        <w:jc w:val="both"/>
        <w:rPr>
          <w:sz w:val="18"/>
          <w:szCs w:val="18"/>
          <w:lang w:val="uk-UA"/>
        </w:rPr>
      </w:pPr>
      <w:r w:rsidRPr="003B792C">
        <w:rPr>
          <w:sz w:val="18"/>
          <w:szCs w:val="18"/>
          <w:highlight w:val="white"/>
          <w:lang w:val="uk-UA"/>
        </w:rPr>
        <w:t xml:space="preserve">Відповідальною особою за ознайомлення акціонерів (їх представників) з матеріалами до проекту порядку денного річних загальних зборів є Генеральний директор Товариства Штейнас Роман Борисович (телефон для довідок </w:t>
      </w:r>
      <w:r w:rsidRPr="003B792C">
        <w:rPr>
          <w:sz w:val="18"/>
          <w:szCs w:val="18"/>
          <w:lang w:val="uk-UA"/>
        </w:rPr>
        <w:t xml:space="preserve"> 044-206-70-95). </w:t>
      </w:r>
    </w:p>
    <w:p w:rsidR="008D39C3" w:rsidRPr="003B792C" w:rsidRDefault="008D39C3" w:rsidP="008D39C3">
      <w:pPr>
        <w:shd w:val="clear" w:color="auto" w:fill="FFFFFF"/>
        <w:spacing w:line="230" w:lineRule="exact"/>
        <w:ind w:left="7" w:right="36"/>
        <w:jc w:val="both"/>
        <w:rPr>
          <w:sz w:val="18"/>
          <w:szCs w:val="18"/>
          <w:highlight w:val="white"/>
        </w:rPr>
      </w:pPr>
      <w:r w:rsidRPr="003B792C">
        <w:rPr>
          <w:sz w:val="18"/>
          <w:szCs w:val="18"/>
          <w:highlight w:val="white"/>
        </w:rPr>
        <w:t xml:space="preserve">Для </w:t>
      </w:r>
      <w:proofErr w:type="spellStart"/>
      <w:r w:rsidRPr="003B792C">
        <w:rPr>
          <w:sz w:val="18"/>
          <w:szCs w:val="18"/>
          <w:highlight w:val="white"/>
        </w:rPr>
        <w:t>ознайомлення</w:t>
      </w:r>
      <w:proofErr w:type="spellEnd"/>
      <w:r w:rsidRPr="003B792C">
        <w:rPr>
          <w:sz w:val="18"/>
          <w:szCs w:val="18"/>
          <w:highlight w:val="white"/>
        </w:rPr>
        <w:t xml:space="preserve"> </w:t>
      </w:r>
      <w:proofErr w:type="spellStart"/>
      <w:r w:rsidRPr="003B792C">
        <w:rPr>
          <w:sz w:val="18"/>
          <w:szCs w:val="18"/>
          <w:highlight w:val="white"/>
        </w:rPr>
        <w:t>з</w:t>
      </w:r>
      <w:proofErr w:type="spellEnd"/>
      <w:r w:rsidRPr="003B792C">
        <w:rPr>
          <w:sz w:val="18"/>
          <w:szCs w:val="18"/>
          <w:highlight w:val="white"/>
        </w:rPr>
        <w:t xml:space="preserve"> документами</w:t>
      </w:r>
      <w:r w:rsidRPr="003B792C">
        <w:rPr>
          <w:sz w:val="18"/>
          <w:szCs w:val="18"/>
          <w:highlight w:val="white"/>
          <w:lang w:val="uk-UA"/>
        </w:rPr>
        <w:t xml:space="preserve"> на адресу Товариства </w:t>
      </w:r>
      <w:proofErr w:type="spellStart"/>
      <w:r w:rsidRPr="003B792C">
        <w:rPr>
          <w:sz w:val="18"/>
          <w:szCs w:val="18"/>
          <w:highlight w:val="white"/>
        </w:rPr>
        <w:t>необхідно</w:t>
      </w:r>
      <w:proofErr w:type="spellEnd"/>
      <w:r w:rsidRPr="003B792C">
        <w:rPr>
          <w:sz w:val="18"/>
          <w:szCs w:val="18"/>
          <w:highlight w:val="white"/>
        </w:rPr>
        <w:t xml:space="preserve"> подати </w:t>
      </w:r>
      <w:proofErr w:type="spellStart"/>
      <w:r w:rsidRPr="003B792C">
        <w:rPr>
          <w:sz w:val="18"/>
          <w:szCs w:val="18"/>
          <w:highlight w:val="white"/>
        </w:rPr>
        <w:t>заяву</w:t>
      </w:r>
      <w:proofErr w:type="spellEnd"/>
      <w:r w:rsidRPr="003B792C">
        <w:rPr>
          <w:sz w:val="18"/>
          <w:szCs w:val="18"/>
          <w:highlight w:val="white"/>
        </w:rPr>
        <w:t xml:space="preserve">, яка </w:t>
      </w:r>
      <w:proofErr w:type="spellStart"/>
      <w:r w:rsidRPr="003B792C">
        <w:rPr>
          <w:sz w:val="18"/>
          <w:szCs w:val="18"/>
          <w:highlight w:val="white"/>
        </w:rPr>
        <w:t>складаєтьсяу</w:t>
      </w:r>
      <w:proofErr w:type="spellEnd"/>
      <w:r w:rsidRPr="003B792C">
        <w:rPr>
          <w:sz w:val="18"/>
          <w:szCs w:val="18"/>
          <w:highlight w:val="white"/>
        </w:rPr>
        <w:t xml:space="preserve"> </w:t>
      </w:r>
      <w:proofErr w:type="spellStart"/>
      <w:r w:rsidRPr="003B792C">
        <w:rPr>
          <w:sz w:val="18"/>
          <w:szCs w:val="18"/>
          <w:highlight w:val="white"/>
        </w:rPr>
        <w:t>довільнійформі</w:t>
      </w:r>
      <w:proofErr w:type="spellEnd"/>
      <w:r w:rsidRPr="003B792C">
        <w:rPr>
          <w:sz w:val="18"/>
          <w:szCs w:val="18"/>
          <w:highlight w:val="white"/>
        </w:rPr>
        <w:t xml:space="preserve"> </w:t>
      </w:r>
      <w:proofErr w:type="spellStart"/>
      <w:r w:rsidRPr="003B792C">
        <w:rPr>
          <w:sz w:val="18"/>
          <w:szCs w:val="18"/>
          <w:highlight w:val="white"/>
        </w:rPr>
        <w:t>і</w:t>
      </w:r>
      <w:proofErr w:type="spellEnd"/>
      <w:r w:rsidRPr="003B792C">
        <w:rPr>
          <w:sz w:val="18"/>
          <w:szCs w:val="18"/>
          <w:highlight w:val="white"/>
        </w:rPr>
        <w:t xml:space="preserve"> </w:t>
      </w:r>
      <w:proofErr w:type="spellStart"/>
      <w:proofErr w:type="gramStart"/>
      <w:r w:rsidRPr="003B792C">
        <w:rPr>
          <w:sz w:val="18"/>
          <w:szCs w:val="18"/>
          <w:highlight w:val="white"/>
        </w:rPr>
        <w:t>містить</w:t>
      </w:r>
      <w:proofErr w:type="spellEnd"/>
      <w:proofErr w:type="gramEnd"/>
      <w:r w:rsidRPr="003B792C">
        <w:rPr>
          <w:sz w:val="18"/>
          <w:szCs w:val="18"/>
          <w:highlight w:val="white"/>
        </w:rPr>
        <w:t>:</w:t>
      </w:r>
    </w:p>
    <w:p w:rsidR="008D39C3" w:rsidRPr="003B792C" w:rsidRDefault="008D39C3" w:rsidP="008D39C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18"/>
          <w:szCs w:val="18"/>
          <w:highlight w:val="white"/>
        </w:rPr>
      </w:pPr>
      <w:proofErr w:type="gramStart"/>
      <w:r w:rsidRPr="003B792C">
        <w:rPr>
          <w:sz w:val="18"/>
          <w:szCs w:val="18"/>
          <w:highlight w:val="white"/>
        </w:rPr>
        <w:t>П</w:t>
      </w:r>
      <w:proofErr w:type="gramEnd"/>
      <w:r w:rsidRPr="003B792C">
        <w:rPr>
          <w:sz w:val="18"/>
          <w:szCs w:val="18"/>
          <w:highlight w:val="white"/>
        </w:rPr>
        <w:t xml:space="preserve">ІБ (для </w:t>
      </w:r>
      <w:proofErr w:type="spellStart"/>
      <w:r w:rsidRPr="003B792C">
        <w:rPr>
          <w:sz w:val="18"/>
          <w:szCs w:val="18"/>
          <w:highlight w:val="white"/>
        </w:rPr>
        <w:t>акціонера-фізичної</w:t>
      </w:r>
      <w:proofErr w:type="spellEnd"/>
      <w:r w:rsidRPr="003B792C">
        <w:rPr>
          <w:sz w:val="18"/>
          <w:szCs w:val="18"/>
          <w:highlight w:val="white"/>
        </w:rPr>
        <w:t xml:space="preserve"> особи), </w:t>
      </w:r>
      <w:proofErr w:type="spellStart"/>
      <w:r w:rsidRPr="003B792C">
        <w:rPr>
          <w:sz w:val="18"/>
          <w:szCs w:val="18"/>
          <w:highlight w:val="white"/>
        </w:rPr>
        <w:t>повнуназву</w:t>
      </w:r>
      <w:proofErr w:type="spellEnd"/>
      <w:r w:rsidRPr="003B792C">
        <w:rPr>
          <w:sz w:val="18"/>
          <w:szCs w:val="18"/>
          <w:highlight w:val="white"/>
        </w:rPr>
        <w:t xml:space="preserve"> (для </w:t>
      </w:r>
      <w:proofErr w:type="spellStart"/>
      <w:r w:rsidRPr="003B792C">
        <w:rPr>
          <w:sz w:val="18"/>
          <w:szCs w:val="18"/>
          <w:highlight w:val="white"/>
        </w:rPr>
        <w:t>акціонера-юридичної</w:t>
      </w:r>
      <w:proofErr w:type="spellEnd"/>
      <w:r w:rsidRPr="003B792C">
        <w:rPr>
          <w:sz w:val="18"/>
          <w:szCs w:val="18"/>
          <w:highlight w:val="white"/>
        </w:rPr>
        <w:t xml:space="preserve"> особи);</w:t>
      </w:r>
    </w:p>
    <w:p w:rsidR="008D39C3" w:rsidRPr="003B792C" w:rsidRDefault="008D39C3" w:rsidP="008D39C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18"/>
          <w:szCs w:val="18"/>
          <w:highlight w:val="white"/>
        </w:rPr>
      </w:pPr>
      <w:proofErr w:type="spellStart"/>
      <w:r w:rsidRPr="003B792C">
        <w:rPr>
          <w:sz w:val="18"/>
          <w:szCs w:val="18"/>
          <w:highlight w:val="white"/>
        </w:rPr>
        <w:t>контактний</w:t>
      </w:r>
      <w:proofErr w:type="spellEnd"/>
      <w:r w:rsidRPr="003B792C">
        <w:rPr>
          <w:sz w:val="18"/>
          <w:szCs w:val="18"/>
          <w:highlight w:val="white"/>
        </w:rPr>
        <w:t xml:space="preserve"> номер телефону;</w:t>
      </w:r>
    </w:p>
    <w:p w:rsidR="008D39C3" w:rsidRPr="003B792C" w:rsidRDefault="008D39C3" w:rsidP="008D39C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18"/>
          <w:szCs w:val="18"/>
        </w:rPr>
      </w:pPr>
      <w:proofErr w:type="spellStart"/>
      <w:r w:rsidRPr="003B792C">
        <w:rPr>
          <w:sz w:val="18"/>
          <w:szCs w:val="18"/>
        </w:rPr>
        <w:t>кількістьналежнихакціонеруакційТовариства</w:t>
      </w:r>
      <w:proofErr w:type="spellEnd"/>
      <w:r w:rsidRPr="003B792C">
        <w:rPr>
          <w:sz w:val="18"/>
          <w:szCs w:val="18"/>
        </w:rPr>
        <w:t>;</w:t>
      </w:r>
    </w:p>
    <w:p w:rsidR="008D39C3" w:rsidRPr="003B792C" w:rsidRDefault="008D39C3" w:rsidP="008D39C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18"/>
          <w:szCs w:val="18"/>
          <w:highlight w:val="white"/>
        </w:rPr>
      </w:pPr>
      <w:proofErr w:type="spellStart"/>
      <w:r w:rsidRPr="003B792C">
        <w:rPr>
          <w:sz w:val="18"/>
          <w:szCs w:val="18"/>
          <w:highlight w:val="white"/>
        </w:rPr>
        <w:t>перелікдокументів</w:t>
      </w:r>
      <w:proofErr w:type="spellEnd"/>
      <w:r w:rsidRPr="003B792C">
        <w:rPr>
          <w:sz w:val="18"/>
          <w:szCs w:val="18"/>
          <w:highlight w:val="white"/>
        </w:rPr>
        <w:t xml:space="preserve">, </w:t>
      </w:r>
      <w:proofErr w:type="spellStart"/>
      <w:r w:rsidRPr="003B792C">
        <w:rPr>
          <w:sz w:val="18"/>
          <w:szCs w:val="18"/>
          <w:highlight w:val="white"/>
        </w:rPr>
        <w:t>з</w:t>
      </w:r>
      <w:proofErr w:type="spellEnd"/>
      <w:r w:rsidRPr="003B792C">
        <w:rPr>
          <w:sz w:val="18"/>
          <w:szCs w:val="18"/>
          <w:highlight w:val="white"/>
        </w:rPr>
        <w:t xml:space="preserve"> </w:t>
      </w:r>
      <w:proofErr w:type="spellStart"/>
      <w:r w:rsidRPr="003B792C">
        <w:rPr>
          <w:sz w:val="18"/>
          <w:szCs w:val="18"/>
          <w:highlight w:val="white"/>
        </w:rPr>
        <w:t>якимиакціонербажаєознайомитись</w:t>
      </w:r>
      <w:proofErr w:type="spellEnd"/>
      <w:r w:rsidRPr="003B792C">
        <w:rPr>
          <w:sz w:val="18"/>
          <w:szCs w:val="18"/>
          <w:highlight w:val="white"/>
        </w:rPr>
        <w:t>.</w:t>
      </w:r>
    </w:p>
    <w:p w:rsidR="008D39C3" w:rsidRPr="003B792C" w:rsidRDefault="008D39C3" w:rsidP="008D39C3">
      <w:pPr>
        <w:autoSpaceDE w:val="0"/>
        <w:autoSpaceDN w:val="0"/>
        <w:adjustRightInd w:val="0"/>
        <w:jc w:val="both"/>
        <w:rPr>
          <w:sz w:val="18"/>
          <w:szCs w:val="18"/>
          <w:highlight w:val="white"/>
        </w:rPr>
      </w:pPr>
      <w:proofErr w:type="gramStart"/>
      <w:r w:rsidRPr="003B792C">
        <w:rPr>
          <w:sz w:val="18"/>
          <w:szCs w:val="18"/>
          <w:highlight w:val="white"/>
        </w:rPr>
        <w:t>До заяви</w:t>
      </w:r>
      <w:proofErr w:type="gramEnd"/>
      <w:r w:rsidRPr="003B792C">
        <w:rPr>
          <w:sz w:val="18"/>
          <w:szCs w:val="18"/>
          <w:highlight w:val="white"/>
        </w:rPr>
        <w:t xml:space="preserve"> </w:t>
      </w:r>
      <w:proofErr w:type="spellStart"/>
      <w:r w:rsidRPr="003B792C">
        <w:rPr>
          <w:sz w:val="18"/>
          <w:szCs w:val="18"/>
          <w:highlight w:val="white"/>
        </w:rPr>
        <w:t>обов’язково</w:t>
      </w:r>
      <w:proofErr w:type="spellEnd"/>
      <w:r w:rsidRPr="003B792C">
        <w:rPr>
          <w:sz w:val="18"/>
          <w:szCs w:val="18"/>
          <w:highlight w:val="white"/>
          <w:lang w:val="uk-UA"/>
        </w:rPr>
        <w:t>до</w:t>
      </w:r>
      <w:proofErr w:type="spellStart"/>
      <w:r w:rsidRPr="003B792C">
        <w:rPr>
          <w:sz w:val="18"/>
          <w:szCs w:val="18"/>
          <w:highlight w:val="white"/>
        </w:rPr>
        <w:t>даєтьсядокумент</w:t>
      </w:r>
      <w:proofErr w:type="spellEnd"/>
      <w:r w:rsidRPr="003B792C">
        <w:rPr>
          <w:sz w:val="18"/>
          <w:szCs w:val="18"/>
          <w:highlight w:val="white"/>
        </w:rPr>
        <w:t xml:space="preserve">, </w:t>
      </w:r>
      <w:proofErr w:type="spellStart"/>
      <w:r w:rsidRPr="003B792C">
        <w:rPr>
          <w:sz w:val="18"/>
          <w:szCs w:val="18"/>
          <w:highlight w:val="white"/>
        </w:rPr>
        <w:t>щопосвідчує</w:t>
      </w:r>
      <w:proofErr w:type="spellEnd"/>
      <w:r w:rsidRPr="003B792C">
        <w:rPr>
          <w:sz w:val="18"/>
          <w:szCs w:val="18"/>
          <w:highlight w:val="white"/>
        </w:rPr>
        <w:t xml:space="preserve"> право </w:t>
      </w:r>
      <w:proofErr w:type="spellStart"/>
      <w:r w:rsidRPr="003B792C">
        <w:rPr>
          <w:sz w:val="18"/>
          <w:szCs w:val="18"/>
          <w:highlight w:val="white"/>
        </w:rPr>
        <w:t>акціонера</w:t>
      </w:r>
      <w:proofErr w:type="spellEnd"/>
      <w:r w:rsidRPr="003B792C">
        <w:rPr>
          <w:sz w:val="18"/>
          <w:szCs w:val="18"/>
          <w:highlight w:val="white"/>
        </w:rPr>
        <w:t xml:space="preserve"> на </w:t>
      </w:r>
      <w:proofErr w:type="spellStart"/>
      <w:r w:rsidRPr="003B792C">
        <w:rPr>
          <w:sz w:val="18"/>
          <w:szCs w:val="18"/>
          <w:highlight w:val="white"/>
        </w:rPr>
        <w:t>акції</w:t>
      </w:r>
      <w:proofErr w:type="spellEnd"/>
      <w:r w:rsidRPr="003B792C">
        <w:rPr>
          <w:sz w:val="18"/>
          <w:szCs w:val="18"/>
          <w:highlight w:val="white"/>
          <w:lang w:val="uk-UA"/>
        </w:rPr>
        <w:t xml:space="preserve"> Товариства</w:t>
      </w:r>
      <w:r w:rsidRPr="003B792C">
        <w:rPr>
          <w:sz w:val="18"/>
          <w:szCs w:val="18"/>
          <w:highlight w:val="white"/>
        </w:rPr>
        <w:t xml:space="preserve">. Таким документом </w:t>
      </w:r>
      <w:proofErr w:type="spellStart"/>
      <w:r w:rsidRPr="003B792C">
        <w:rPr>
          <w:sz w:val="18"/>
          <w:szCs w:val="18"/>
          <w:highlight w:val="white"/>
        </w:rPr>
        <w:t>є</w:t>
      </w:r>
      <w:proofErr w:type="spellEnd"/>
      <w:r w:rsidRPr="003B792C">
        <w:rPr>
          <w:sz w:val="18"/>
          <w:szCs w:val="18"/>
          <w:highlight w:val="white"/>
        </w:rPr>
        <w:t xml:space="preserve"> </w:t>
      </w:r>
      <w:proofErr w:type="spellStart"/>
      <w:r w:rsidRPr="003B792C">
        <w:rPr>
          <w:sz w:val="18"/>
          <w:szCs w:val="18"/>
          <w:highlight w:val="white"/>
        </w:rPr>
        <w:t>виписка</w:t>
      </w:r>
      <w:proofErr w:type="spellEnd"/>
      <w:r w:rsidRPr="003B792C">
        <w:rPr>
          <w:sz w:val="18"/>
          <w:szCs w:val="18"/>
          <w:highlight w:val="white"/>
        </w:rPr>
        <w:t xml:space="preserve"> </w:t>
      </w:r>
      <w:proofErr w:type="spellStart"/>
      <w:r w:rsidRPr="003B792C">
        <w:rPr>
          <w:sz w:val="18"/>
          <w:szCs w:val="18"/>
          <w:highlight w:val="white"/>
        </w:rPr>
        <w:t>з</w:t>
      </w:r>
      <w:proofErr w:type="spellEnd"/>
      <w:r w:rsidRPr="003B792C">
        <w:rPr>
          <w:sz w:val="18"/>
          <w:szCs w:val="18"/>
          <w:highlight w:val="white"/>
        </w:rPr>
        <w:t xml:space="preserve"> </w:t>
      </w:r>
      <w:proofErr w:type="spellStart"/>
      <w:r w:rsidRPr="003B792C">
        <w:rPr>
          <w:sz w:val="18"/>
          <w:szCs w:val="18"/>
          <w:highlight w:val="white"/>
        </w:rPr>
        <w:t>рахунку</w:t>
      </w:r>
      <w:proofErr w:type="spellEnd"/>
      <w:r w:rsidRPr="003B792C">
        <w:rPr>
          <w:sz w:val="18"/>
          <w:szCs w:val="18"/>
          <w:highlight w:val="white"/>
        </w:rPr>
        <w:t xml:space="preserve"> у </w:t>
      </w:r>
      <w:proofErr w:type="spellStart"/>
      <w:r w:rsidRPr="003B792C">
        <w:rPr>
          <w:sz w:val="18"/>
          <w:szCs w:val="18"/>
          <w:highlight w:val="white"/>
        </w:rPr>
        <w:t>ціннихпаперахакціонера</w:t>
      </w:r>
      <w:proofErr w:type="spellEnd"/>
      <w:r w:rsidRPr="003B792C">
        <w:rPr>
          <w:sz w:val="18"/>
          <w:szCs w:val="18"/>
          <w:highlight w:val="white"/>
        </w:rPr>
        <w:t xml:space="preserve"> станом на дату </w:t>
      </w:r>
      <w:proofErr w:type="spellStart"/>
      <w:r w:rsidRPr="003B792C">
        <w:rPr>
          <w:sz w:val="18"/>
          <w:szCs w:val="18"/>
          <w:highlight w:val="white"/>
        </w:rPr>
        <w:t>подання</w:t>
      </w:r>
      <w:proofErr w:type="spellEnd"/>
      <w:r w:rsidRPr="003B792C">
        <w:rPr>
          <w:sz w:val="18"/>
          <w:szCs w:val="18"/>
          <w:highlight w:val="white"/>
        </w:rPr>
        <w:t xml:space="preserve"> заяви про </w:t>
      </w:r>
      <w:proofErr w:type="spellStart"/>
      <w:r w:rsidRPr="003B792C">
        <w:rPr>
          <w:sz w:val="18"/>
          <w:szCs w:val="18"/>
          <w:highlight w:val="white"/>
        </w:rPr>
        <w:t>ознайомлення</w:t>
      </w:r>
      <w:proofErr w:type="spellEnd"/>
      <w:r w:rsidRPr="003B792C">
        <w:rPr>
          <w:sz w:val="18"/>
          <w:szCs w:val="18"/>
          <w:highlight w:val="white"/>
        </w:rPr>
        <w:t>.</w:t>
      </w:r>
    </w:p>
    <w:p w:rsidR="008D39C3" w:rsidRPr="003B792C" w:rsidRDefault="008D39C3" w:rsidP="008D39C3">
      <w:pPr>
        <w:autoSpaceDE w:val="0"/>
        <w:autoSpaceDN w:val="0"/>
        <w:adjustRightInd w:val="0"/>
        <w:jc w:val="both"/>
        <w:rPr>
          <w:spacing w:val="-2"/>
          <w:sz w:val="18"/>
          <w:szCs w:val="18"/>
          <w:highlight w:val="white"/>
        </w:rPr>
      </w:pPr>
      <w:r w:rsidRPr="003B792C">
        <w:rPr>
          <w:sz w:val="18"/>
          <w:szCs w:val="18"/>
          <w:highlight w:val="white"/>
        </w:rPr>
        <w:t xml:space="preserve">Заяви </w:t>
      </w:r>
      <w:proofErr w:type="spellStart"/>
      <w:r w:rsidRPr="003B792C">
        <w:rPr>
          <w:sz w:val="18"/>
          <w:szCs w:val="18"/>
          <w:highlight w:val="white"/>
        </w:rPr>
        <w:t>подаються</w:t>
      </w:r>
      <w:proofErr w:type="spellEnd"/>
      <w:r w:rsidRPr="003B792C">
        <w:rPr>
          <w:sz w:val="18"/>
          <w:szCs w:val="18"/>
          <w:highlight w:val="white"/>
        </w:rPr>
        <w:t xml:space="preserve"> у </w:t>
      </w:r>
      <w:proofErr w:type="spellStart"/>
      <w:r w:rsidRPr="003B792C">
        <w:rPr>
          <w:sz w:val="18"/>
          <w:szCs w:val="18"/>
          <w:highlight w:val="white"/>
        </w:rPr>
        <w:t>робочідні</w:t>
      </w:r>
      <w:proofErr w:type="spellEnd"/>
      <w:r w:rsidRPr="003B792C">
        <w:rPr>
          <w:sz w:val="18"/>
          <w:szCs w:val="18"/>
          <w:highlight w:val="white"/>
        </w:rPr>
        <w:t xml:space="preserve"> </w:t>
      </w:r>
      <w:proofErr w:type="spellStart"/>
      <w:r w:rsidRPr="003B792C">
        <w:rPr>
          <w:sz w:val="18"/>
          <w:szCs w:val="18"/>
          <w:highlight w:val="white"/>
        </w:rPr>
        <w:t>з</w:t>
      </w:r>
      <w:proofErr w:type="spellEnd"/>
      <w:r w:rsidRPr="003B792C">
        <w:rPr>
          <w:sz w:val="18"/>
          <w:szCs w:val="18"/>
          <w:highlight w:val="white"/>
        </w:rPr>
        <w:t xml:space="preserve"> 1</w:t>
      </w:r>
      <w:r w:rsidRPr="003B792C">
        <w:rPr>
          <w:sz w:val="18"/>
          <w:szCs w:val="18"/>
          <w:highlight w:val="white"/>
          <w:lang w:val="uk-UA"/>
        </w:rPr>
        <w:t>4</w:t>
      </w:r>
      <w:r w:rsidRPr="003B792C">
        <w:rPr>
          <w:sz w:val="18"/>
          <w:szCs w:val="18"/>
          <w:highlight w:val="white"/>
        </w:rPr>
        <w:t>.00 до 1</w:t>
      </w:r>
      <w:r w:rsidRPr="003B792C">
        <w:rPr>
          <w:sz w:val="18"/>
          <w:szCs w:val="18"/>
          <w:highlight w:val="white"/>
          <w:lang w:val="uk-UA"/>
        </w:rPr>
        <w:t>7</w:t>
      </w:r>
      <w:r w:rsidRPr="003B792C">
        <w:rPr>
          <w:sz w:val="18"/>
          <w:szCs w:val="18"/>
          <w:highlight w:val="white"/>
        </w:rPr>
        <w:t xml:space="preserve">.00 за </w:t>
      </w:r>
      <w:proofErr w:type="spellStart"/>
      <w:r w:rsidRPr="003B792C">
        <w:rPr>
          <w:sz w:val="18"/>
          <w:szCs w:val="18"/>
          <w:highlight w:val="white"/>
        </w:rPr>
        <w:t>адресою</w:t>
      </w:r>
      <w:proofErr w:type="spellEnd"/>
      <w:r w:rsidRPr="003B792C">
        <w:rPr>
          <w:sz w:val="18"/>
          <w:szCs w:val="18"/>
          <w:highlight w:val="white"/>
        </w:rPr>
        <w:t xml:space="preserve">: </w:t>
      </w:r>
      <w:proofErr w:type="spellStart"/>
      <w:r w:rsidRPr="003B792C">
        <w:rPr>
          <w:spacing w:val="-2"/>
          <w:sz w:val="18"/>
          <w:szCs w:val="18"/>
          <w:highlight w:val="white"/>
        </w:rPr>
        <w:t>містоКиїв</w:t>
      </w:r>
      <w:proofErr w:type="spellEnd"/>
      <w:r w:rsidRPr="003B792C">
        <w:rPr>
          <w:spacing w:val="-2"/>
          <w:sz w:val="18"/>
          <w:szCs w:val="18"/>
          <w:highlight w:val="white"/>
        </w:rPr>
        <w:t xml:space="preserve">, </w:t>
      </w:r>
      <w:r w:rsidRPr="003B792C">
        <w:rPr>
          <w:spacing w:val="-2"/>
          <w:sz w:val="18"/>
          <w:szCs w:val="18"/>
          <w:highlight w:val="white"/>
          <w:lang w:val="uk-UA"/>
        </w:rPr>
        <w:t>Залізничне шосе</w:t>
      </w:r>
      <w:r w:rsidRPr="003B792C">
        <w:rPr>
          <w:spacing w:val="-2"/>
          <w:sz w:val="18"/>
          <w:szCs w:val="18"/>
          <w:highlight w:val="white"/>
        </w:rPr>
        <w:t xml:space="preserve">, </w:t>
      </w:r>
      <w:proofErr w:type="spellStart"/>
      <w:r w:rsidRPr="003B792C">
        <w:rPr>
          <w:spacing w:val="-2"/>
          <w:sz w:val="18"/>
          <w:szCs w:val="18"/>
          <w:highlight w:val="white"/>
        </w:rPr>
        <w:t>будинок</w:t>
      </w:r>
      <w:proofErr w:type="spellEnd"/>
      <w:r w:rsidRPr="003B792C">
        <w:rPr>
          <w:spacing w:val="-2"/>
          <w:sz w:val="18"/>
          <w:szCs w:val="18"/>
          <w:highlight w:val="white"/>
          <w:lang w:val="uk-UA"/>
        </w:rPr>
        <w:t>57</w:t>
      </w:r>
      <w:proofErr w:type="gramStart"/>
      <w:r w:rsidRPr="003B792C">
        <w:rPr>
          <w:spacing w:val="-2"/>
          <w:sz w:val="18"/>
          <w:szCs w:val="18"/>
          <w:highlight w:val="white"/>
        </w:rPr>
        <w:t xml:space="preserve">( </w:t>
      </w:r>
      <w:proofErr w:type="gramEnd"/>
      <w:r w:rsidRPr="003B792C">
        <w:rPr>
          <w:spacing w:val="-2"/>
          <w:sz w:val="18"/>
          <w:szCs w:val="18"/>
          <w:highlight w:val="white"/>
          <w:lang w:val="uk-UA"/>
        </w:rPr>
        <w:t>ІІ</w:t>
      </w:r>
      <w:r w:rsidRPr="003B792C">
        <w:rPr>
          <w:spacing w:val="-2"/>
          <w:sz w:val="18"/>
          <w:szCs w:val="18"/>
          <w:highlight w:val="white"/>
        </w:rPr>
        <w:t xml:space="preserve">І поверх, </w:t>
      </w:r>
      <w:proofErr w:type="spellStart"/>
      <w:r w:rsidRPr="003B792C">
        <w:rPr>
          <w:spacing w:val="-2"/>
          <w:sz w:val="18"/>
          <w:szCs w:val="18"/>
          <w:highlight w:val="white"/>
        </w:rPr>
        <w:t>кабінет</w:t>
      </w:r>
      <w:proofErr w:type="spellEnd"/>
      <w:r w:rsidRPr="003B792C">
        <w:rPr>
          <w:spacing w:val="-2"/>
          <w:sz w:val="18"/>
          <w:szCs w:val="18"/>
          <w:highlight w:val="white"/>
          <w:lang w:val="uk-UA"/>
        </w:rPr>
        <w:t>23</w:t>
      </w:r>
      <w:r w:rsidRPr="003B792C">
        <w:rPr>
          <w:spacing w:val="-2"/>
          <w:sz w:val="18"/>
          <w:szCs w:val="18"/>
          <w:highlight w:val="white"/>
        </w:rPr>
        <w:t>).</w:t>
      </w:r>
    </w:p>
    <w:p w:rsidR="008D39C3" w:rsidRPr="003B792C" w:rsidRDefault="008D39C3" w:rsidP="008D39C3">
      <w:pPr>
        <w:autoSpaceDE w:val="0"/>
        <w:autoSpaceDN w:val="0"/>
        <w:adjustRightInd w:val="0"/>
        <w:jc w:val="both"/>
        <w:rPr>
          <w:sz w:val="18"/>
          <w:szCs w:val="18"/>
          <w:highlight w:val="white"/>
          <w:lang w:val="uk-UA"/>
        </w:rPr>
      </w:pPr>
      <w:r w:rsidRPr="003B792C">
        <w:rPr>
          <w:b/>
          <w:bCs/>
          <w:sz w:val="18"/>
          <w:szCs w:val="18"/>
          <w:highlight w:val="white"/>
        </w:rPr>
        <w:t>2)</w:t>
      </w:r>
      <w:proofErr w:type="spellStart"/>
      <w:r w:rsidRPr="003B792C">
        <w:rPr>
          <w:b/>
          <w:bCs/>
          <w:sz w:val="18"/>
          <w:szCs w:val="18"/>
          <w:highlight w:val="white"/>
        </w:rPr>
        <w:t>Отрим</w:t>
      </w:r>
      <w:r w:rsidRPr="003B792C">
        <w:rPr>
          <w:b/>
          <w:bCs/>
          <w:sz w:val="18"/>
          <w:szCs w:val="18"/>
          <w:highlight w:val="white"/>
          <w:lang w:val="uk-UA"/>
        </w:rPr>
        <w:t>увати</w:t>
      </w:r>
      <w:r w:rsidRPr="003B792C">
        <w:rPr>
          <w:b/>
          <w:bCs/>
          <w:sz w:val="18"/>
          <w:szCs w:val="18"/>
          <w:highlight w:val="white"/>
        </w:rPr>
        <w:t>письмовівідповіді</w:t>
      </w:r>
      <w:proofErr w:type="spellEnd"/>
      <w:r w:rsidRPr="003B792C">
        <w:rPr>
          <w:sz w:val="18"/>
          <w:szCs w:val="18"/>
          <w:highlight w:val="white"/>
        </w:rPr>
        <w:t xml:space="preserve"> на </w:t>
      </w:r>
      <w:proofErr w:type="spellStart"/>
      <w:r w:rsidRPr="003B792C">
        <w:rPr>
          <w:sz w:val="18"/>
          <w:szCs w:val="18"/>
          <w:highlight w:val="white"/>
        </w:rPr>
        <w:t>письмовий</w:t>
      </w:r>
      <w:proofErr w:type="spellEnd"/>
      <w:r w:rsidRPr="003B792C">
        <w:rPr>
          <w:sz w:val="18"/>
          <w:szCs w:val="18"/>
          <w:highlight w:val="white"/>
        </w:rPr>
        <w:t xml:space="preserve"> запит </w:t>
      </w:r>
      <w:proofErr w:type="spellStart"/>
      <w:r w:rsidRPr="003B792C">
        <w:rPr>
          <w:sz w:val="18"/>
          <w:szCs w:val="18"/>
          <w:highlight w:val="white"/>
        </w:rPr>
        <w:t>щодопитань</w:t>
      </w:r>
      <w:proofErr w:type="spellEnd"/>
      <w:r w:rsidRPr="003B792C">
        <w:rPr>
          <w:sz w:val="18"/>
          <w:szCs w:val="18"/>
          <w:highlight w:val="white"/>
        </w:rPr>
        <w:t xml:space="preserve">, </w:t>
      </w:r>
      <w:proofErr w:type="spellStart"/>
      <w:r w:rsidRPr="003B792C">
        <w:rPr>
          <w:sz w:val="18"/>
          <w:szCs w:val="18"/>
          <w:highlight w:val="white"/>
        </w:rPr>
        <w:t>включених</w:t>
      </w:r>
      <w:proofErr w:type="spellEnd"/>
      <w:r w:rsidRPr="003B792C">
        <w:rPr>
          <w:sz w:val="18"/>
          <w:szCs w:val="18"/>
          <w:highlight w:val="white"/>
        </w:rPr>
        <w:t xml:space="preserve"> до проекту порядку денного та порядку денного </w:t>
      </w:r>
      <w:proofErr w:type="spellStart"/>
      <w:proofErr w:type="gramStart"/>
      <w:r w:rsidRPr="003B792C">
        <w:rPr>
          <w:sz w:val="18"/>
          <w:szCs w:val="18"/>
          <w:highlight w:val="white"/>
        </w:rPr>
        <w:t>р</w:t>
      </w:r>
      <w:proofErr w:type="gramEnd"/>
      <w:r w:rsidRPr="003B792C">
        <w:rPr>
          <w:sz w:val="18"/>
          <w:szCs w:val="18"/>
          <w:highlight w:val="white"/>
        </w:rPr>
        <w:t>ічнихзагальнихзборівакціонерів</w:t>
      </w:r>
      <w:proofErr w:type="spellEnd"/>
      <w:r w:rsidRPr="003B792C">
        <w:rPr>
          <w:sz w:val="18"/>
          <w:szCs w:val="18"/>
          <w:highlight w:val="white"/>
          <w:lang w:val="uk-UA"/>
        </w:rPr>
        <w:t>:</w:t>
      </w:r>
    </w:p>
    <w:p w:rsidR="008D39C3" w:rsidRPr="003B792C" w:rsidRDefault="008D39C3" w:rsidP="008D39C3">
      <w:pPr>
        <w:autoSpaceDE w:val="0"/>
        <w:autoSpaceDN w:val="0"/>
        <w:adjustRightInd w:val="0"/>
        <w:jc w:val="both"/>
        <w:rPr>
          <w:sz w:val="18"/>
          <w:szCs w:val="18"/>
          <w:highlight w:val="white"/>
        </w:rPr>
      </w:pPr>
      <w:r w:rsidRPr="003B792C">
        <w:rPr>
          <w:sz w:val="18"/>
          <w:szCs w:val="18"/>
          <w:highlight w:val="white"/>
          <w:lang w:val="uk-UA"/>
        </w:rPr>
        <w:t>д</w:t>
      </w:r>
      <w:r w:rsidRPr="003B792C">
        <w:rPr>
          <w:sz w:val="18"/>
          <w:szCs w:val="18"/>
          <w:highlight w:val="white"/>
        </w:rPr>
        <w:t xml:space="preserve">ля </w:t>
      </w:r>
      <w:proofErr w:type="spellStart"/>
      <w:r w:rsidRPr="003B792C">
        <w:rPr>
          <w:sz w:val="18"/>
          <w:szCs w:val="18"/>
          <w:highlight w:val="white"/>
        </w:rPr>
        <w:t>отримання</w:t>
      </w:r>
      <w:proofErr w:type="spellEnd"/>
      <w:r w:rsidRPr="003B792C">
        <w:rPr>
          <w:sz w:val="18"/>
          <w:szCs w:val="18"/>
          <w:highlight w:val="white"/>
          <w:lang w:val="uk-UA"/>
        </w:rPr>
        <w:t xml:space="preserve">від Товариства </w:t>
      </w:r>
      <w:proofErr w:type="spellStart"/>
      <w:r w:rsidRPr="003B792C">
        <w:rPr>
          <w:sz w:val="18"/>
          <w:szCs w:val="18"/>
          <w:highlight w:val="white"/>
        </w:rPr>
        <w:t>письмовоївідповіді</w:t>
      </w:r>
      <w:proofErr w:type="spellEnd"/>
      <w:r w:rsidRPr="003B792C">
        <w:rPr>
          <w:sz w:val="18"/>
          <w:szCs w:val="18"/>
          <w:highlight w:val="white"/>
        </w:rPr>
        <w:t xml:space="preserve"> на запит, </w:t>
      </w:r>
      <w:proofErr w:type="spellStart"/>
      <w:r w:rsidRPr="003B792C">
        <w:rPr>
          <w:sz w:val="18"/>
          <w:szCs w:val="18"/>
          <w:highlight w:val="white"/>
        </w:rPr>
        <w:t>необхідно</w:t>
      </w:r>
      <w:proofErr w:type="spellEnd"/>
      <w:r w:rsidRPr="003B792C">
        <w:rPr>
          <w:sz w:val="18"/>
          <w:szCs w:val="18"/>
          <w:highlight w:val="white"/>
        </w:rPr>
        <w:t xml:space="preserve"> подати на адресу </w:t>
      </w:r>
      <w:proofErr w:type="spellStart"/>
      <w:r w:rsidRPr="003B792C">
        <w:rPr>
          <w:sz w:val="18"/>
          <w:szCs w:val="18"/>
          <w:highlight w:val="white"/>
        </w:rPr>
        <w:t>Товариствазаяву</w:t>
      </w:r>
      <w:proofErr w:type="spellEnd"/>
      <w:r w:rsidRPr="003B792C">
        <w:rPr>
          <w:sz w:val="18"/>
          <w:szCs w:val="18"/>
          <w:highlight w:val="white"/>
        </w:rPr>
        <w:t xml:space="preserve">, яка </w:t>
      </w:r>
      <w:proofErr w:type="spellStart"/>
      <w:r w:rsidRPr="003B792C">
        <w:rPr>
          <w:sz w:val="18"/>
          <w:szCs w:val="18"/>
          <w:highlight w:val="white"/>
        </w:rPr>
        <w:t>складається</w:t>
      </w:r>
      <w:proofErr w:type="spellEnd"/>
      <w:r w:rsidRPr="003B792C">
        <w:rPr>
          <w:sz w:val="18"/>
          <w:szCs w:val="18"/>
          <w:highlight w:val="white"/>
        </w:rPr>
        <w:t xml:space="preserve"> у </w:t>
      </w:r>
      <w:proofErr w:type="spellStart"/>
      <w:r w:rsidRPr="003B792C">
        <w:rPr>
          <w:sz w:val="18"/>
          <w:szCs w:val="18"/>
          <w:highlight w:val="white"/>
        </w:rPr>
        <w:t>довільнійформі</w:t>
      </w:r>
      <w:proofErr w:type="spellEnd"/>
      <w:r w:rsidRPr="003B792C">
        <w:rPr>
          <w:sz w:val="18"/>
          <w:szCs w:val="18"/>
          <w:highlight w:val="white"/>
        </w:rPr>
        <w:t xml:space="preserve"> </w:t>
      </w:r>
      <w:proofErr w:type="spellStart"/>
      <w:r w:rsidRPr="003B792C">
        <w:rPr>
          <w:sz w:val="18"/>
          <w:szCs w:val="18"/>
          <w:highlight w:val="white"/>
        </w:rPr>
        <w:t>і</w:t>
      </w:r>
      <w:proofErr w:type="spellEnd"/>
      <w:r w:rsidRPr="003B792C">
        <w:rPr>
          <w:sz w:val="18"/>
          <w:szCs w:val="18"/>
          <w:highlight w:val="white"/>
        </w:rPr>
        <w:t xml:space="preserve"> </w:t>
      </w:r>
      <w:proofErr w:type="spellStart"/>
      <w:r w:rsidRPr="003B792C">
        <w:rPr>
          <w:sz w:val="18"/>
          <w:szCs w:val="18"/>
          <w:highlight w:val="white"/>
        </w:rPr>
        <w:t>містить</w:t>
      </w:r>
      <w:proofErr w:type="spellEnd"/>
      <w:r w:rsidRPr="003B792C">
        <w:rPr>
          <w:sz w:val="18"/>
          <w:szCs w:val="18"/>
          <w:highlight w:val="white"/>
        </w:rPr>
        <w:t>:</w:t>
      </w:r>
    </w:p>
    <w:p w:rsidR="008D39C3" w:rsidRPr="003B792C" w:rsidRDefault="008D39C3" w:rsidP="008D39C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18"/>
          <w:szCs w:val="18"/>
          <w:highlight w:val="white"/>
        </w:rPr>
      </w:pPr>
      <w:proofErr w:type="gramStart"/>
      <w:r w:rsidRPr="003B792C">
        <w:rPr>
          <w:sz w:val="18"/>
          <w:szCs w:val="18"/>
          <w:highlight w:val="white"/>
        </w:rPr>
        <w:t>П</w:t>
      </w:r>
      <w:proofErr w:type="gramEnd"/>
      <w:r w:rsidRPr="003B792C">
        <w:rPr>
          <w:sz w:val="18"/>
          <w:szCs w:val="18"/>
          <w:highlight w:val="white"/>
        </w:rPr>
        <w:t xml:space="preserve">ІБ ( для </w:t>
      </w:r>
      <w:proofErr w:type="spellStart"/>
      <w:r w:rsidRPr="003B792C">
        <w:rPr>
          <w:sz w:val="18"/>
          <w:szCs w:val="18"/>
          <w:highlight w:val="white"/>
        </w:rPr>
        <w:t>акціонера-фізичної</w:t>
      </w:r>
      <w:proofErr w:type="spellEnd"/>
      <w:r w:rsidRPr="003B792C">
        <w:rPr>
          <w:sz w:val="18"/>
          <w:szCs w:val="18"/>
          <w:highlight w:val="white"/>
        </w:rPr>
        <w:t xml:space="preserve"> особи), </w:t>
      </w:r>
      <w:proofErr w:type="spellStart"/>
      <w:r w:rsidRPr="003B792C">
        <w:rPr>
          <w:sz w:val="18"/>
          <w:szCs w:val="18"/>
          <w:highlight w:val="white"/>
        </w:rPr>
        <w:t>повнуназву</w:t>
      </w:r>
      <w:proofErr w:type="spellEnd"/>
      <w:r w:rsidRPr="003B792C">
        <w:rPr>
          <w:sz w:val="18"/>
          <w:szCs w:val="18"/>
          <w:highlight w:val="white"/>
        </w:rPr>
        <w:t xml:space="preserve"> (для </w:t>
      </w:r>
      <w:proofErr w:type="spellStart"/>
      <w:r w:rsidRPr="003B792C">
        <w:rPr>
          <w:sz w:val="18"/>
          <w:szCs w:val="18"/>
          <w:highlight w:val="white"/>
        </w:rPr>
        <w:t>акціонера-юридичної</w:t>
      </w:r>
      <w:proofErr w:type="spellEnd"/>
      <w:r w:rsidRPr="003B792C">
        <w:rPr>
          <w:sz w:val="18"/>
          <w:szCs w:val="18"/>
          <w:highlight w:val="white"/>
        </w:rPr>
        <w:t xml:space="preserve"> особи);</w:t>
      </w:r>
    </w:p>
    <w:p w:rsidR="008D39C3" w:rsidRPr="003B792C" w:rsidRDefault="008D39C3" w:rsidP="008D39C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18"/>
          <w:szCs w:val="18"/>
          <w:highlight w:val="white"/>
        </w:rPr>
      </w:pPr>
      <w:proofErr w:type="spellStart"/>
      <w:r w:rsidRPr="003B792C">
        <w:rPr>
          <w:sz w:val="18"/>
          <w:szCs w:val="18"/>
          <w:highlight w:val="white"/>
        </w:rPr>
        <w:t>електронну</w:t>
      </w:r>
      <w:proofErr w:type="spellEnd"/>
      <w:r w:rsidRPr="003B792C">
        <w:rPr>
          <w:sz w:val="18"/>
          <w:szCs w:val="18"/>
          <w:highlight w:val="white"/>
        </w:rPr>
        <w:t xml:space="preserve"> адресу, </w:t>
      </w:r>
      <w:proofErr w:type="spellStart"/>
      <w:r w:rsidRPr="003B792C">
        <w:rPr>
          <w:sz w:val="18"/>
          <w:szCs w:val="18"/>
          <w:highlight w:val="white"/>
        </w:rPr>
        <w:t>контактний</w:t>
      </w:r>
      <w:proofErr w:type="spellEnd"/>
      <w:r w:rsidRPr="003B792C">
        <w:rPr>
          <w:sz w:val="18"/>
          <w:szCs w:val="18"/>
          <w:highlight w:val="white"/>
        </w:rPr>
        <w:t xml:space="preserve"> номер телефону;</w:t>
      </w:r>
    </w:p>
    <w:p w:rsidR="008D39C3" w:rsidRPr="003B792C" w:rsidRDefault="008D39C3" w:rsidP="008D39C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18"/>
          <w:szCs w:val="18"/>
        </w:rPr>
      </w:pPr>
      <w:r w:rsidRPr="003B792C">
        <w:rPr>
          <w:sz w:val="18"/>
          <w:szCs w:val="18"/>
          <w:lang w:val="uk-UA"/>
        </w:rPr>
        <w:t xml:space="preserve"> к</w:t>
      </w:r>
      <w:proofErr w:type="spellStart"/>
      <w:r w:rsidRPr="003B792C">
        <w:rPr>
          <w:sz w:val="18"/>
          <w:szCs w:val="18"/>
        </w:rPr>
        <w:t>ількістьналежнихакціонеруакційТовариства</w:t>
      </w:r>
      <w:proofErr w:type="spellEnd"/>
      <w:r w:rsidRPr="003B792C">
        <w:rPr>
          <w:sz w:val="18"/>
          <w:szCs w:val="18"/>
        </w:rPr>
        <w:t>;</w:t>
      </w:r>
    </w:p>
    <w:p w:rsidR="008D39C3" w:rsidRPr="003B792C" w:rsidRDefault="008D39C3" w:rsidP="008D39C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18"/>
          <w:szCs w:val="18"/>
        </w:rPr>
      </w:pPr>
      <w:proofErr w:type="spellStart"/>
      <w:r w:rsidRPr="003B792C">
        <w:rPr>
          <w:sz w:val="18"/>
          <w:szCs w:val="18"/>
        </w:rPr>
        <w:t>перелікінформаціїщодопитань</w:t>
      </w:r>
      <w:proofErr w:type="spellEnd"/>
      <w:r w:rsidRPr="003B792C">
        <w:rPr>
          <w:sz w:val="18"/>
          <w:szCs w:val="18"/>
        </w:rPr>
        <w:t xml:space="preserve"> проекту порядку денного та порядку денного </w:t>
      </w:r>
      <w:proofErr w:type="spellStart"/>
      <w:r w:rsidRPr="003B792C">
        <w:rPr>
          <w:sz w:val="18"/>
          <w:szCs w:val="18"/>
        </w:rPr>
        <w:t>загальнихзборі</w:t>
      </w:r>
      <w:proofErr w:type="gramStart"/>
      <w:r w:rsidRPr="003B792C">
        <w:rPr>
          <w:sz w:val="18"/>
          <w:szCs w:val="18"/>
        </w:rPr>
        <w:t>в</w:t>
      </w:r>
      <w:proofErr w:type="spellEnd"/>
      <w:proofErr w:type="gramEnd"/>
      <w:r w:rsidRPr="003B792C">
        <w:rPr>
          <w:sz w:val="18"/>
          <w:szCs w:val="18"/>
        </w:rPr>
        <w:t>.</w:t>
      </w:r>
    </w:p>
    <w:p w:rsidR="008D39C3" w:rsidRPr="003B792C" w:rsidRDefault="008D39C3" w:rsidP="008D39C3">
      <w:pPr>
        <w:autoSpaceDE w:val="0"/>
        <w:autoSpaceDN w:val="0"/>
        <w:adjustRightInd w:val="0"/>
        <w:jc w:val="both"/>
        <w:rPr>
          <w:sz w:val="18"/>
          <w:szCs w:val="18"/>
          <w:highlight w:val="white"/>
        </w:rPr>
      </w:pPr>
      <w:r w:rsidRPr="003B792C">
        <w:rPr>
          <w:sz w:val="18"/>
          <w:szCs w:val="18"/>
          <w:highlight w:val="white"/>
        </w:rPr>
        <w:t xml:space="preserve">До </w:t>
      </w:r>
      <w:proofErr w:type="spellStart"/>
      <w:r w:rsidRPr="003B792C">
        <w:rPr>
          <w:sz w:val="18"/>
          <w:szCs w:val="18"/>
          <w:highlight w:val="white"/>
        </w:rPr>
        <w:t>запитуобов’язково</w:t>
      </w:r>
      <w:proofErr w:type="spellEnd"/>
      <w:r w:rsidRPr="003B792C">
        <w:rPr>
          <w:sz w:val="18"/>
          <w:szCs w:val="18"/>
          <w:highlight w:val="white"/>
          <w:lang w:val="uk-UA"/>
        </w:rPr>
        <w:t>до</w:t>
      </w:r>
      <w:proofErr w:type="spellStart"/>
      <w:r w:rsidRPr="003B792C">
        <w:rPr>
          <w:sz w:val="18"/>
          <w:szCs w:val="18"/>
          <w:highlight w:val="white"/>
        </w:rPr>
        <w:t>дається</w:t>
      </w:r>
      <w:proofErr w:type="spellEnd"/>
      <w:r w:rsidRPr="003B792C">
        <w:rPr>
          <w:sz w:val="18"/>
          <w:szCs w:val="18"/>
          <w:highlight w:val="white"/>
        </w:rPr>
        <w:t xml:space="preserve"> документ, </w:t>
      </w:r>
      <w:proofErr w:type="spellStart"/>
      <w:r w:rsidRPr="003B792C">
        <w:rPr>
          <w:sz w:val="18"/>
          <w:szCs w:val="18"/>
          <w:highlight w:val="white"/>
        </w:rPr>
        <w:t>щопосвідчує</w:t>
      </w:r>
      <w:proofErr w:type="spellEnd"/>
      <w:r w:rsidRPr="003B792C">
        <w:rPr>
          <w:sz w:val="18"/>
          <w:szCs w:val="18"/>
          <w:highlight w:val="white"/>
        </w:rPr>
        <w:t xml:space="preserve"> право </w:t>
      </w:r>
      <w:proofErr w:type="spellStart"/>
      <w:r w:rsidRPr="003B792C">
        <w:rPr>
          <w:sz w:val="18"/>
          <w:szCs w:val="18"/>
          <w:highlight w:val="white"/>
        </w:rPr>
        <w:t>акціонера</w:t>
      </w:r>
      <w:proofErr w:type="spellEnd"/>
      <w:r w:rsidRPr="003B792C">
        <w:rPr>
          <w:sz w:val="18"/>
          <w:szCs w:val="18"/>
          <w:highlight w:val="white"/>
        </w:rPr>
        <w:t xml:space="preserve"> на </w:t>
      </w:r>
      <w:proofErr w:type="spellStart"/>
      <w:r w:rsidRPr="003B792C">
        <w:rPr>
          <w:sz w:val="18"/>
          <w:szCs w:val="18"/>
          <w:highlight w:val="white"/>
        </w:rPr>
        <w:t>акції</w:t>
      </w:r>
      <w:proofErr w:type="spellEnd"/>
      <w:r w:rsidRPr="003B792C">
        <w:rPr>
          <w:sz w:val="18"/>
          <w:szCs w:val="18"/>
          <w:highlight w:val="white"/>
          <w:lang w:val="uk-UA"/>
        </w:rPr>
        <w:t xml:space="preserve"> Товариства</w:t>
      </w:r>
      <w:r w:rsidRPr="003B792C">
        <w:rPr>
          <w:sz w:val="18"/>
          <w:szCs w:val="18"/>
          <w:highlight w:val="white"/>
        </w:rPr>
        <w:t xml:space="preserve">. Таким документом </w:t>
      </w:r>
      <w:proofErr w:type="spellStart"/>
      <w:r w:rsidRPr="003B792C">
        <w:rPr>
          <w:sz w:val="18"/>
          <w:szCs w:val="18"/>
          <w:highlight w:val="white"/>
        </w:rPr>
        <w:t>є</w:t>
      </w:r>
      <w:proofErr w:type="spellEnd"/>
      <w:r w:rsidRPr="003B792C">
        <w:rPr>
          <w:sz w:val="18"/>
          <w:szCs w:val="18"/>
          <w:highlight w:val="white"/>
        </w:rPr>
        <w:t xml:space="preserve"> </w:t>
      </w:r>
      <w:proofErr w:type="spellStart"/>
      <w:r w:rsidRPr="003B792C">
        <w:rPr>
          <w:sz w:val="18"/>
          <w:szCs w:val="18"/>
          <w:highlight w:val="white"/>
        </w:rPr>
        <w:t>виписка</w:t>
      </w:r>
      <w:proofErr w:type="spellEnd"/>
      <w:r w:rsidRPr="003B792C">
        <w:rPr>
          <w:sz w:val="18"/>
          <w:szCs w:val="18"/>
          <w:highlight w:val="white"/>
        </w:rPr>
        <w:t xml:space="preserve"> </w:t>
      </w:r>
      <w:proofErr w:type="spellStart"/>
      <w:r w:rsidRPr="003B792C">
        <w:rPr>
          <w:sz w:val="18"/>
          <w:szCs w:val="18"/>
          <w:highlight w:val="white"/>
        </w:rPr>
        <w:t>з</w:t>
      </w:r>
      <w:proofErr w:type="spellEnd"/>
      <w:r w:rsidRPr="003B792C">
        <w:rPr>
          <w:sz w:val="18"/>
          <w:szCs w:val="18"/>
          <w:highlight w:val="white"/>
        </w:rPr>
        <w:t xml:space="preserve"> </w:t>
      </w:r>
      <w:proofErr w:type="spellStart"/>
      <w:r w:rsidRPr="003B792C">
        <w:rPr>
          <w:sz w:val="18"/>
          <w:szCs w:val="18"/>
          <w:highlight w:val="white"/>
        </w:rPr>
        <w:t>рахунку</w:t>
      </w:r>
      <w:proofErr w:type="spellEnd"/>
      <w:r w:rsidRPr="003B792C">
        <w:rPr>
          <w:sz w:val="18"/>
          <w:szCs w:val="18"/>
          <w:highlight w:val="white"/>
        </w:rPr>
        <w:t xml:space="preserve"> у </w:t>
      </w:r>
      <w:proofErr w:type="spellStart"/>
      <w:r w:rsidRPr="003B792C">
        <w:rPr>
          <w:sz w:val="18"/>
          <w:szCs w:val="18"/>
          <w:highlight w:val="white"/>
        </w:rPr>
        <w:t>ціннихпаперахакціонера</w:t>
      </w:r>
      <w:proofErr w:type="spellEnd"/>
      <w:r w:rsidRPr="003B792C">
        <w:rPr>
          <w:sz w:val="18"/>
          <w:szCs w:val="18"/>
          <w:highlight w:val="white"/>
        </w:rPr>
        <w:t xml:space="preserve"> станом на дату </w:t>
      </w:r>
      <w:proofErr w:type="spellStart"/>
      <w:r w:rsidRPr="003B792C">
        <w:rPr>
          <w:sz w:val="18"/>
          <w:szCs w:val="18"/>
          <w:highlight w:val="white"/>
        </w:rPr>
        <w:t>подання</w:t>
      </w:r>
      <w:proofErr w:type="spellEnd"/>
      <w:r w:rsidRPr="003B792C">
        <w:rPr>
          <w:sz w:val="18"/>
          <w:szCs w:val="18"/>
          <w:highlight w:val="white"/>
        </w:rPr>
        <w:t xml:space="preserve"> заяви про</w:t>
      </w:r>
      <w:r w:rsidRPr="003B792C">
        <w:rPr>
          <w:sz w:val="18"/>
          <w:szCs w:val="18"/>
          <w:highlight w:val="white"/>
          <w:lang w:val="uk-UA"/>
        </w:rPr>
        <w:t xml:space="preserve"> надання письмової відповіді</w:t>
      </w:r>
      <w:r w:rsidRPr="003B792C">
        <w:rPr>
          <w:sz w:val="18"/>
          <w:szCs w:val="18"/>
          <w:highlight w:val="white"/>
        </w:rPr>
        <w:t>.</w:t>
      </w:r>
    </w:p>
    <w:p w:rsidR="008D39C3" w:rsidRPr="003B792C" w:rsidRDefault="008D39C3" w:rsidP="008D39C3">
      <w:pPr>
        <w:autoSpaceDE w:val="0"/>
        <w:autoSpaceDN w:val="0"/>
        <w:adjustRightInd w:val="0"/>
        <w:jc w:val="both"/>
        <w:rPr>
          <w:spacing w:val="-2"/>
          <w:sz w:val="18"/>
          <w:szCs w:val="18"/>
          <w:highlight w:val="white"/>
        </w:rPr>
      </w:pPr>
      <w:proofErr w:type="spellStart"/>
      <w:r w:rsidRPr="003B792C">
        <w:rPr>
          <w:sz w:val="18"/>
          <w:szCs w:val="18"/>
          <w:highlight w:val="white"/>
        </w:rPr>
        <w:t>Запитиподаються</w:t>
      </w:r>
      <w:proofErr w:type="spellEnd"/>
      <w:r w:rsidRPr="003B792C">
        <w:rPr>
          <w:sz w:val="18"/>
          <w:szCs w:val="18"/>
          <w:highlight w:val="white"/>
        </w:rPr>
        <w:t xml:space="preserve"> у </w:t>
      </w:r>
      <w:proofErr w:type="spellStart"/>
      <w:r w:rsidRPr="003B792C">
        <w:rPr>
          <w:sz w:val="18"/>
          <w:szCs w:val="18"/>
          <w:highlight w:val="white"/>
        </w:rPr>
        <w:t>робочідні</w:t>
      </w:r>
      <w:proofErr w:type="spellEnd"/>
      <w:r w:rsidRPr="003B792C">
        <w:rPr>
          <w:sz w:val="18"/>
          <w:szCs w:val="18"/>
          <w:highlight w:val="white"/>
        </w:rPr>
        <w:t xml:space="preserve"> </w:t>
      </w:r>
      <w:proofErr w:type="spellStart"/>
      <w:r w:rsidRPr="003B792C">
        <w:rPr>
          <w:sz w:val="18"/>
          <w:szCs w:val="18"/>
          <w:highlight w:val="white"/>
        </w:rPr>
        <w:t>з</w:t>
      </w:r>
      <w:proofErr w:type="spellEnd"/>
      <w:r w:rsidRPr="003B792C">
        <w:rPr>
          <w:sz w:val="18"/>
          <w:szCs w:val="18"/>
          <w:highlight w:val="white"/>
        </w:rPr>
        <w:t xml:space="preserve"> 1</w:t>
      </w:r>
      <w:r w:rsidRPr="003B792C">
        <w:rPr>
          <w:sz w:val="18"/>
          <w:szCs w:val="18"/>
          <w:highlight w:val="white"/>
          <w:lang w:val="uk-UA"/>
        </w:rPr>
        <w:t>4</w:t>
      </w:r>
      <w:r w:rsidRPr="003B792C">
        <w:rPr>
          <w:sz w:val="18"/>
          <w:szCs w:val="18"/>
          <w:highlight w:val="white"/>
        </w:rPr>
        <w:t>.00 до 1</w:t>
      </w:r>
      <w:r w:rsidRPr="003B792C">
        <w:rPr>
          <w:sz w:val="18"/>
          <w:szCs w:val="18"/>
          <w:highlight w:val="white"/>
          <w:lang w:val="uk-UA"/>
        </w:rPr>
        <w:t>7</w:t>
      </w:r>
      <w:r w:rsidRPr="003B792C">
        <w:rPr>
          <w:sz w:val="18"/>
          <w:szCs w:val="18"/>
          <w:highlight w:val="white"/>
        </w:rPr>
        <w:t xml:space="preserve">.00 за </w:t>
      </w:r>
      <w:proofErr w:type="spellStart"/>
      <w:r w:rsidRPr="003B792C">
        <w:rPr>
          <w:sz w:val="18"/>
          <w:szCs w:val="18"/>
          <w:highlight w:val="white"/>
        </w:rPr>
        <w:t>адресою</w:t>
      </w:r>
      <w:proofErr w:type="spellEnd"/>
      <w:r w:rsidRPr="003B792C">
        <w:rPr>
          <w:sz w:val="18"/>
          <w:szCs w:val="18"/>
          <w:highlight w:val="white"/>
        </w:rPr>
        <w:t xml:space="preserve">: </w:t>
      </w:r>
      <w:proofErr w:type="spellStart"/>
      <w:r w:rsidRPr="003B792C">
        <w:rPr>
          <w:spacing w:val="-2"/>
          <w:sz w:val="18"/>
          <w:szCs w:val="18"/>
          <w:highlight w:val="white"/>
        </w:rPr>
        <w:t>містоКиїв</w:t>
      </w:r>
      <w:proofErr w:type="spellEnd"/>
      <w:r w:rsidRPr="003B792C">
        <w:rPr>
          <w:spacing w:val="-2"/>
          <w:sz w:val="18"/>
          <w:szCs w:val="18"/>
          <w:highlight w:val="white"/>
        </w:rPr>
        <w:t xml:space="preserve">, </w:t>
      </w:r>
      <w:r w:rsidRPr="003B792C">
        <w:rPr>
          <w:spacing w:val="-2"/>
          <w:sz w:val="18"/>
          <w:szCs w:val="18"/>
          <w:highlight w:val="white"/>
          <w:lang w:val="uk-UA"/>
        </w:rPr>
        <w:t>Залізничне шосе</w:t>
      </w:r>
      <w:r w:rsidRPr="003B792C">
        <w:rPr>
          <w:spacing w:val="-2"/>
          <w:sz w:val="18"/>
          <w:szCs w:val="18"/>
          <w:highlight w:val="white"/>
        </w:rPr>
        <w:t xml:space="preserve">, </w:t>
      </w:r>
      <w:proofErr w:type="spellStart"/>
      <w:r w:rsidRPr="003B792C">
        <w:rPr>
          <w:spacing w:val="-2"/>
          <w:sz w:val="18"/>
          <w:szCs w:val="18"/>
          <w:highlight w:val="white"/>
        </w:rPr>
        <w:t>будинок</w:t>
      </w:r>
      <w:proofErr w:type="spellEnd"/>
      <w:r w:rsidRPr="003B792C">
        <w:rPr>
          <w:spacing w:val="-2"/>
          <w:sz w:val="18"/>
          <w:szCs w:val="18"/>
          <w:highlight w:val="white"/>
          <w:lang w:val="uk-UA"/>
        </w:rPr>
        <w:t>57</w:t>
      </w:r>
      <w:r w:rsidRPr="003B792C">
        <w:rPr>
          <w:spacing w:val="-2"/>
          <w:sz w:val="18"/>
          <w:szCs w:val="18"/>
          <w:highlight w:val="white"/>
        </w:rPr>
        <w:t>(І</w:t>
      </w:r>
      <w:r w:rsidRPr="003B792C">
        <w:rPr>
          <w:spacing w:val="-2"/>
          <w:sz w:val="18"/>
          <w:szCs w:val="18"/>
          <w:highlight w:val="white"/>
          <w:lang w:val="uk-UA"/>
        </w:rPr>
        <w:t>ІІ</w:t>
      </w:r>
      <w:r w:rsidRPr="003B792C">
        <w:rPr>
          <w:spacing w:val="-2"/>
          <w:sz w:val="18"/>
          <w:szCs w:val="18"/>
          <w:highlight w:val="white"/>
        </w:rPr>
        <w:t xml:space="preserve"> поверх, </w:t>
      </w:r>
      <w:proofErr w:type="spellStart"/>
      <w:r w:rsidRPr="003B792C">
        <w:rPr>
          <w:spacing w:val="-2"/>
          <w:sz w:val="18"/>
          <w:szCs w:val="18"/>
          <w:highlight w:val="white"/>
        </w:rPr>
        <w:t>кабінет</w:t>
      </w:r>
      <w:proofErr w:type="spellEnd"/>
      <w:r w:rsidRPr="003B792C">
        <w:rPr>
          <w:spacing w:val="-2"/>
          <w:sz w:val="18"/>
          <w:szCs w:val="18"/>
          <w:highlight w:val="white"/>
          <w:lang w:val="uk-UA"/>
        </w:rPr>
        <w:t>23</w:t>
      </w:r>
      <w:r w:rsidRPr="003B792C">
        <w:rPr>
          <w:spacing w:val="-2"/>
          <w:sz w:val="18"/>
          <w:szCs w:val="18"/>
          <w:highlight w:val="white"/>
        </w:rPr>
        <w:t>).</w:t>
      </w:r>
    </w:p>
    <w:p w:rsidR="008D39C3" w:rsidRPr="003B792C" w:rsidRDefault="008D39C3" w:rsidP="008D39C3">
      <w:pPr>
        <w:autoSpaceDE w:val="0"/>
        <w:autoSpaceDN w:val="0"/>
        <w:adjustRightInd w:val="0"/>
        <w:jc w:val="both"/>
        <w:rPr>
          <w:sz w:val="18"/>
          <w:szCs w:val="18"/>
          <w:highlight w:val="white"/>
          <w:lang w:val="uk-UA"/>
        </w:rPr>
      </w:pPr>
      <w:r w:rsidRPr="003B792C">
        <w:rPr>
          <w:b/>
          <w:bCs/>
          <w:sz w:val="18"/>
          <w:szCs w:val="18"/>
          <w:highlight w:val="white"/>
        </w:rPr>
        <w:t>3)</w:t>
      </w:r>
      <w:proofErr w:type="spellStart"/>
      <w:r w:rsidRPr="003B792C">
        <w:rPr>
          <w:b/>
          <w:bCs/>
          <w:sz w:val="18"/>
          <w:szCs w:val="18"/>
          <w:highlight w:val="white"/>
        </w:rPr>
        <w:t>Вноситипропозиції</w:t>
      </w:r>
      <w:r w:rsidRPr="003B792C">
        <w:rPr>
          <w:sz w:val="18"/>
          <w:szCs w:val="18"/>
          <w:highlight w:val="white"/>
        </w:rPr>
        <w:t>щодопитань</w:t>
      </w:r>
      <w:proofErr w:type="spellEnd"/>
      <w:r w:rsidRPr="003B792C">
        <w:rPr>
          <w:sz w:val="18"/>
          <w:szCs w:val="18"/>
          <w:highlight w:val="white"/>
        </w:rPr>
        <w:t xml:space="preserve"> проекту порядку денного </w:t>
      </w:r>
      <w:proofErr w:type="spellStart"/>
      <w:proofErr w:type="gramStart"/>
      <w:r w:rsidRPr="003B792C">
        <w:rPr>
          <w:sz w:val="18"/>
          <w:szCs w:val="18"/>
          <w:highlight w:val="white"/>
        </w:rPr>
        <w:t>р</w:t>
      </w:r>
      <w:proofErr w:type="gramEnd"/>
      <w:r w:rsidRPr="003B792C">
        <w:rPr>
          <w:sz w:val="18"/>
          <w:szCs w:val="18"/>
          <w:highlight w:val="white"/>
        </w:rPr>
        <w:t>ічнихзагальнихзборівакціонерів</w:t>
      </w:r>
      <w:proofErr w:type="spellEnd"/>
      <w:r w:rsidRPr="003B792C">
        <w:rPr>
          <w:sz w:val="18"/>
          <w:szCs w:val="18"/>
          <w:highlight w:val="white"/>
          <w:lang w:val="uk-UA"/>
        </w:rPr>
        <w:t>:</w:t>
      </w:r>
    </w:p>
    <w:p w:rsidR="008D39C3" w:rsidRPr="003B792C" w:rsidRDefault="008D39C3" w:rsidP="008D39C3">
      <w:pPr>
        <w:autoSpaceDE w:val="0"/>
        <w:autoSpaceDN w:val="0"/>
        <w:adjustRightInd w:val="0"/>
        <w:jc w:val="both"/>
        <w:rPr>
          <w:sz w:val="18"/>
          <w:szCs w:val="18"/>
          <w:highlight w:val="white"/>
        </w:rPr>
      </w:pPr>
      <w:r w:rsidRPr="003B792C">
        <w:rPr>
          <w:sz w:val="18"/>
          <w:szCs w:val="18"/>
          <w:highlight w:val="white"/>
          <w:lang w:val="uk-UA"/>
        </w:rPr>
        <w:t>п</w:t>
      </w:r>
      <w:proofErr w:type="spellStart"/>
      <w:r w:rsidRPr="003B792C">
        <w:rPr>
          <w:sz w:val="18"/>
          <w:szCs w:val="18"/>
          <w:highlight w:val="white"/>
        </w:rPr>
        <w:t>ропозиціящодо</w:t>
      </w:r>
      <w:proofErr w:type="spellEnd"/>
      <w:r w:rsidRPr="003B792C">
        <w:rPr>
          <w:sz w:val="18"/>
          <w:szCs w:val="18"/>
          <w:highlight w:val="white"/>
        </w:rPr>
        <w:t xml:space="preserve"> проекту порядку денного </w:t>
      </w:r>
      <w:r w:rsidRPr="003B792C">
        <w:rPr>
          <w:sz w:val="18"/>
          <w:szCs w:val="18"/>
          <w:highlight w:val="white"/>
          <w:lang w:val="uk-UA"/>
        </w:rPr>
        <w:t xml:space="preserve">річних </w:t>
      </w:r>
      <w:proofErr w:type="spellStart"/>
      <w:r w:rsidRPr="003B792C">
        <w:rPr>
          <w:sz w:val="18"/>
          <w:szCs w:val="18"/>
          <w:highlight w:val="white"/>
        </w:rPr>
        <w:t>загальнихзборівподається</w:t>
      </w:r>
      <w:proofErr w:type="spellEnd"/>
      <w:r w:rsidRPr="003B792C">
        <w:rPr>
          <w:sz w:val="18"/>
          <w:szCs w:val="18"/>
          <w:highlight w:val="white"/>
        </w:rPr>
        <w:t xml:space="preserve"> на адресу </w:t>
      </w:r>
      <w:r w:rsidRPr="003B792C">
        <w:rPr>
          <w:sz w:val="18"/>
          <w:szCs w:val="18"/>
          <w:highlight w:val="white"/>
          <w:lang w:val="uk-UA"/>
        </w:rPr>
        <w:t xml:space="preserve">Товариства </w:t>
      </w:r>
      <w:r w:rsidRPr="003B792C">
        <w:rPr>
          <w:sz w:val="18"/>
          <w:szCs w:val="18"/>
          <w:highlight w:val="white"/>
        </w:rPr>
        <w:t xml:space="preserve">у </w:t>
      </w:r>
      <w:proofErr w:type="spellStart"/>
      <w:r w:rsidRPr="003B792C">
        <w:rPr>
          <w:sz w:val="18"/>
          <w:szCs w:val="18"/>
          <w:highlight w:val="white"/>
        </w:rPr>
        <w:t>письмовійформі</w:t>
      </w:r>
      <w:proofErr w:type="spellEnd"/>
      <w:r w:rsidRPr="003B792C">
        <w:rPr>
          <w:sz w:val="18"/>
          <w:szCs w:val="18"/>
          <w:highlight w:val="white"/>
        </w:rPr>
        <w:t xml:space="preserve"> </w:t>
      </w:r>
      <w:proofErr w:type="spellStart"/>
      <w:r w:rsidRPr="003B792C">
        <w:rPr>
          <w:sz w:val="18"/>
          <w:szCs w:val="18"/>
          <w:highlight w:val="white"/>
        </w:rPr>
        <w:t>і</w:t>
      </w:r>
      <w:proofErr w:type="spellEnd"/>
      <w:r w:rsidRPr="003B792C">
        <w:rPr>
          <w:sz w:val="18"/>
          <w:szCs w:val="18"/>
          <w:highlight w:val="white"/>
        </w:rPr>
        <w:t xml:space="preserve"> </w:t>
      </w:r>
      <w:proofErr w:type="spellStart"/>
      <w:r w:rsidRPr="003B792C">
        <w:rPr>
          <w:sz w:val="18"/>
          <w:szCs w:val="18"/>
          <w:highlight w:val="white"/>
        </w:rPr>
        <w:t>маємістити</w:t>
      </w:r>
      <w:proofErr w:type="spellEnd"/>
      <w:r w:rsidRPr="003B792C">
        <w:rPr>
          <w:sz w:val="18"/>
          <w:szCs w:val="18"/>
          <w:highlight w:val="white"/>
        </w:rPr>
        <w:t>:</w:t>
      </w:r>
    </w:p>
    <w:p w:rsidR="008D39C3" w:rsidRPr="003B792C" w:rsidRDefault="008D39C3" w:rsidP="008D39C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18"/>
          <w:szCs w:val="18"/>
          <w:highlight w:val="white"/>
        </w:rPr>
      </w:pPr>
      <w:proofErr w:type="gramStart"/>
      <w:r w:rsidRPr="003B792C">
        <w:rPr>
          <w:sz w:val="18"/>
          <w:szCs w:val="18"/>
          <w:highlight w:val="white"/>
        </w:rPr>
        <w:t>П</w:t>
      </w:r>
      <w:proofErr w:type="gramEnd"/>
      <w:r w:rsidRPr="003B792C">
        <w:rPr>
          <w:sz w:val="18"/>
          <w:szCs w:val="18"/>
          <w:highlight w:val="white"/>
        </w:rPr>
        <w:t xml:space="preserve">ІБ ( для </w:t>
      </w:r>
      <w:proofErr w:type="spellStart"/>
      <w:r w:rsidRPr="003B792C">
        <w:rPr>
          <w:sz w:val="18"/>
          <w:szCs w:val="18"/>
          <w:highlight w:val="white"/>
        </w:rPr>
        <w:t>акціонера-фізичної</w:t>
      </w:r>
      <w:proofErr w:type="spellEnd"/>
      <w:r w:rsidRPr="003B792C">
        <w:rPr>
          <w:sz w:val="18"/>
          <w:szCs w:val="18"/>
          <w:highlight w:val="white"/>
        </w:rPr>
        <w:t xml:space="preserve"> особи), </w:t>
      </w:r>
      <w:proofErr w:type="spellStart"/>
      <w:r w:rsidRPr="003B792C">
        <w:rPr>
          <w:sz w:val="18"/>
          <w:szCs w:val="18"/>
          <w:highlight w:val="white"/>
        </w:rPr>
        <w:t>повнуназву</w:t>
      </w:r>
      <w:proofErr w:type="spellEnd"/>
      <w:r w:rsidRPr="003B792C">
        <w:rPr>
          <w:sz w:val="18"/>
          <w:szCs w:val="18"/>
          <w:highlight w:val="white"/>
        </w:rPr>
        <w:t xml:space="preserve"> (для </w:t>
      </w:r>
      <w:proofErr w:type="spellStart"/>
      <w:r w:rsidRPr="003B792C">
        <w:rPr>
          <w:sz w:val="18"/>
          <w:szCs w:val="18"/>
          <w:highlight w:val="white"/>
        </w:rPr>
        <w:t>акціонера-юридичної</w:t>
      </w:r>
      <w:proofErr w:type="spellEnd"/>
      <w:r w:rsidRPr="003B792C">
        <w:rPr>
          <w:sz w:val="18"/>
          <w:szCs w:val="18"/>
          <w:highlight w:val="white"/>
        </w:rPr>
        <w:t xml:space="preserve"> особи);</w:t>
      </w:r>
    </w:p>
    <w:p w:rsidR="008D39C3" w:rsidRPr="003B792C" w:rsidRDefault="008D39C3" w:rsidP="008D39C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jc w:val="both"/>
        <w:rPr>
          <w:sz w:val="18"/>
          <w:szCs w:val="18"/>
          <w:highlight w:val="white"/>
        </w:rPr>
      </w:pPr>
      <w:proofErr w:type="spellStart"/>
      <w:r w:rsidRPr="003B792C">
        <w:rPr>
          <w:sz w:val="18"/>
          <w:szCs w:val="18"/>
          <w:highlight w:val="white"/>
        </w:rPr>
        <w:t>контактний</w:t>
      </w:r>
      <w:proofErr w:type="spellEnd"/>
      <w:r w:rsidRPr="003B792C">
        <w:rPr>
          <w:sz w:val="18"/>
          <w:szCs w:val="18"/>
          <w:highlight w:val="white"/>
        </w:rPr>
        <w:t xml:space="preserve"> номер телефону;</w:t>
      </w:r>
    </w:p>
    <w:p w:rsidR="008D39C3" w:rsidRPr="003B792C" w:rsidRDefault="008D39C3" w:rsidP="008D39C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18"/>
          <w:szCs w:val="18"/>
        </w:rPr>
      </w:pPr>
      <w:proofErr w:type="spellStart"/>
      <w:r w:rsidRPr="003B792C">
        <w:rPr>
          <w:sz w:val="18"/>
          <w:szCs w:val="18"/>
        </w:rPr>
        <w:t>кількістьналежнихакціонеруакційТовариства</w:t>
      </w:r>
      <w:proofErr w:type="spellEnd"/>
      <w:r w:rsidRPr="003B792C">
        <w:rPr>
          <w:sz w:val="18"/>
          <w:szCs w:val="18"/>
        </w:rPr>
        <w:t>;</w:t>
      </w:r>
    </w:p>
    <w:p w:rsidR="008D39C3" w:rsidRPr="003B792C" w:rsidRDefault="008D39C3" w:rsidP="008D39C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18"/>
          <w:szCs w:val="18"/>
          <w:highlight w:val="white"/>
        </w:rPr>
      </w:pPr>
      <w:proofErr w:type="spellStart"/>
      <w:r w:rsidRPr="003B792C">
        <w:rPr>
          <w:sz w:val="18"/>
          <w:szCs w:val="18"/>
          <w:highlight w:val="white"/>
        </w:rPr>
        <w:t>питання</w:t>
      </w:r>
      <w:proofErr w:type="spellEnd"/>
      <w:r w:rsidRPr="003B792C">
        <w:rPr>
          <w:sz w:val="18"/>
          <w:szCs w:val="18"/>
          <w:highlight w:val="white"/>
        </w:rPr>
        <w:t xml:space="preserve"> до проекту порядку денного </w:t>
      </w:r>
      <w:proofErr w:type="spellStart"/>
      <w:r w:rsidRPr="003B792C">
        <w:rPr>
          <w:sz w:val="18"/>
          <w:szCs w:val="18"/>
          <w:highlight w:val="white"/>
        </w:rPr>
        <w:t>загальнихзборів</w:t>
      </w:r>
      <w:proofErr w:type="spellEnd"/>
      <w:r w:rsidRPr="003B792C">
        <w:rPr>
          <w:sz w:val="18"/>
          <w:szCs w:val="18"/>
          <w:highlight w:val="white"/>
        </w:rPr>
        <w:t xml:space="preserve"> та проект </w:t>
      </w:r>
      <w:proofErr w:type="spellStart"/>
      <w:proofErr w:type="gramStart"/>
      <w:r w:rsidRPr="003B792C">
        <w:rPr>
          <w:sz w:val="18"/>
          <w:szCs w:val="18"/>
          <w:highlight w:val="white"/>
        </w:rPr>
        <w:t>р</w:t>
      </w:r>
      <w:proofErr w:type="gramEnd"/>
      <w:r w:rsidRPr="003B792C">
        <w:rPr>
          <w:sz w:val="18"/>
          <w:szCs w:val="18"/>
          <w:highlight w:val="white"/>
        </w:rPr>
        <w:t>ішення</w:t>
      </w:r>
      <w:proofErr w:type="spellEnd"/>
      <w:r w:rsidRPr="003B792C">
        <w:rPr>
          <w:sz w:val="18"/>
          <w:szCs w:val="18"/>
          <w:highlight w:val="white"/>
        </w:rPr>
        <w:t xml:space="preserve"> </w:t>
      </w:r>
      <w:proofErr w:type="spellStart"/>
      <w:r w:rsidRPr="003B792C">
        <w:rPr>
          <w:sz w:val="18"/>
          <w:szCs w:val="18"/>
          <w:highlight w:val="white"/>
        </w:rPr>
        <w:t>з</w:t>
      </w:r>
      <w:proofErr w:type="spellEnd"/>
      <w:r w:rsidRPr="003B792C">
        <w:rPr>
          <w:sz w:val="18"/>
          <w:szCs w:val="18"/>
          <w:highlight w:val="white"/>
        </w:rPr>
        <w:t xml:space="preserve"> </w:t>
      </w:r>
      <w:proofErr w:type="spellStart"/>
      <w:r w:rsidRPr="003B792C">
        <w:rPr>
          <w:sz w:val="18"/>
          <w:szCs w:val="18"/>
          <w:highlight w:val="white"/>
        </w:rPr>
        <w:t>внесеногопитання</w:t>
      </w:r>
      <w:proofErr w:type="spellEnd"/>
      <w:r w:rsidRPr="003B792C">
        <w:rPr>
          <w:sz w:val="18"/>
          <w:szCs w:val="18"/>
          <w:highlight w:val="white"/>
        </w:rPr>
        <w:t>.</w:t>
      </w:r>
    </w:p>
    <w:p w:rsidR="008D39C3" w:rsidRPr="003B792C" w:rsidRDefault="008D39C3" w:rsidP="008D39C3">
      <w:pPr>
        <w:autoSpaceDE w:val="0"/>
        <w:autoSpaceDN w:val="0"/>
        <w:adjustRightInd w:val="0"/>
        <w:jc w:val="both"/>
        <w:rPr>
          <w:sz w:val="18"/>
          <w:szCs w:val="18"/>
          <w:highlight w:val="white"/>
        </w:rPr>
      </w:pPr>
      <w:r w:rsidRPr="003B792C">
        <w:rPr>
          <w:sz w:val="18"/>
          <w:szCs w:val="18"/>
          <w:highlight w:val="white"/>
        </w:rPr>
        <w:t xml:space="preserve">До </w:t>
      </w:r>
      <w:proofErr w:type="spellStart"/>
      <w:r w:rsidRPr="003B792C">
        <w:rPr>
          <w:sz w:val="18"/>
          <w:szCs w:val="18"/>
          <w:highlight w:val="white"/>
        </w:rPr>
        <w:t>пропозиціїобов’язково</w:t>
      </w:r>
      <w:proofErr w:type="spellEnd"/>
      <w:r w:rsidRPr="003B792C">
        <w:rPr>
          <w:sz w:val="18"/>
          <w:szCs w:val="18"/>
          <w:highlight w:val="white"/>
          <w:lang w:val="uk-UA"/>
        </w:rPr>
        <w:t>до</w:t>
      </w:r>
      <w:proofErr w:type="spellStart"/>
      <w:r w:rsidRPr="003B792C">
        <w:rPr>
          <w:sz w:val="18"/>
          <w:szCs w:val="18"/>
          <w:highlight w:val="white"/>
        </w:rPr>
        <w:t>дається</w:t>
      </w:r>
      <w:proofErr w:type="spellEnd"/>
      <w:r w:rsidRPr="003B792C">
        <w:rPr>
          <w:sz w:val="18"/>
          <w:szCs w:val="18"/>
          <w:highlight w:val="white"/>
        </w:rPr>
        <w:t xml:space="preserve"> документ, </w:t>
      </w:r>
      <w:proofErr w:type="spellStart"/>
      <w:r w:rsidRPr="003B792C">
        <w:rPr>
          <w:sz w:val="18"/>
          <w:szCs w:val="18"/>
          <w:highlight w:val="white"/>
        </w:rPr>
        <w:t>щопосвідчує</w:t>
      </w:r>
      <w:proofErr w:type="spellEnd"/>
      <w:r w:rsidRPr="003B792C">
        <w:rPr>
          <w:sz w:val="18"/>
          <w:szCs w:val="18"/>
          <w:highlight w:val="white"/>
        </w:rPr>
        <w:t xml:space="preserve"> право </w:t>
      </w:r>
      <w:proofErr w:type="spellStart"/>
      <w:r w:rsidRPr="003B792C">
        <w:rPr>
          <w:sz w:val="18"/>
          <w:szCs w:val="18"/>
          <w:highlight w:val="white"/>
        </w:rPr>
        <w:t>акціонера</w:t>
      </w:r>
      <w:proofErr w:type="spellEnd"/>
      <w:r w:rsidRPr="003B792C">
        <w:rPr>
          <w:sz w:val="18"/>
          <w:szCs w:val="18"/>
          <w:highlight w:val="white"/>
        </w:rPr>
        <w:t xml:space="preserve"> на </w:t>
      </w:r>
      <w:proofErr w:type="spellStart"/>
      <w:r w:rsidRPr="003B792C">
        <w:rPr>
          <w:sz w:val="18"/>
          <w:szCs w:val="18"/>
          <w:highlight w:val="white"/>
        </w:rPr>
        <w:t>акції</w:t>
      </w:r>
      <w:proofErr w:type="spellEnd"/>
      <w:r w:rsidRPr="003B792C">
        <w:rPr>
          <w:sz w:val="18"/>
          <w:szCs w:val="18"/>
          <w:highlight w:val="white"/>
          <w:lang w:val="uk-UA"/>
        </w:rPr>
        <w:t xml:space="preserve"> Товариства</w:t>
      </w:r>
      <w:r w:rsidRPr="003B792C">
        <w:rPr>
          <w:sz w:val="18"/>
          <w:szCs w:val="18"/>
          <w:highlight w:val="white"/>
        </w:rPr>
        <w:t xml:space="preserve">. Таким документом </w:t>
      </w:r>
      <w:proofErr w:type="spellStart"/>
      <w:r w:rsidRPr="003B792C">
        <w:rPr>
          <w:sz w:val="18"/>
          <w:szCs w:val="18"/>
          <w:highlight w:val="white"/>
        </w:rPr>
        <w:t>є</w:t>
      </w:r>
      <w:proofErr w:type="spellEnd"/>
      <w:r w:rsidRPr="003B792C">
        <w:rPr>
          <w:sz w:val="18"/>
          <w:szCs w:val="18"/>
          <w:highlight w:val="white"/>
        </w:rPr>
        <w:t xml:space="preserve"> </w:t>
      </w:r>
      <w:proofErr w:type="spellStart"/>
      <w:r w:rsidRPr="003B792C">
        <w:rPr>
          <w:sz w:val="18"/>
          <w:szCs w:val="18"/>
          <w:highlight w:val="white"/>
        </w:rPr>
        <w:t>виписка</w:t>
      </w:r>
      <w:proofErr w:type="spellEnd"/>
      <w:r w:rsidRPr="003B792C">
        <w:rPr>
          <w:sz w:val="18"/>
          <w:szCs w:val="18"/>
          <w:highlight w:val="white"/>
        </w:rPr>
        <w:t xml:space="preserve"> </w:t>
      </w:r>
      <w:proofErr w:type="spellStart"/>
      <w:r w:rsidRPr="003B792C">
        <w:rPr>
          <w:sz w:val="18"/>
          <w:szCs w:val="18"/>
          <w:highlight w:val="white"/>
        </w:rPr>
        <w:t>з</w:t>
      </w:r>
      <w:proofErr w:type="spellEnd"/>
      <w:r w:rsidRPr="003B792C">
        <w:rPr>
          <w:sz w:val="18"/>
          <w:szCs w:val="18"/>
          <w:highlight w:val="white"/>
        </w:rPr>
        <w:t xml:space="preserve"> </w:t>
      </w:r>
      <w:proofErr w:type="spellStart"/>
      <w:r w:rsidRPr="003B792C">
        <w:rPr>
          <w:sz w:val="18"/>
          <w:szCs w:val="18"/>
          <w:highlight w:val="white"/>
        </w:rPr>
        <w:t>рахунку</w:t>
      </w:r>
      <w:proofErr w:type="spellEnd"/>
      <w:r w:rsidRPr="003B792C">
        <w:rPr>
          <w:sz w:val="18"/>
          <w:szCs w:val="18"/>
          <w:highlight w:val="white"/>
        </w:rPr>
        <w:t xml:space="preserve"> у </w:t>
      </w:r>
      <w:proofErr w:type="spellStart"/>
      <w:r w:rsidRPr="003B792C">
        <w:rPr>
          <w:sz w:val="18"/>
          <w:szCs w:val="18"/>
          <w:highlight w:val="white"/>
        </w:rPr>
        <w:t>ціннихпаперахакціонера</w:t>
      </w:r>
      <w:proofErr w:type="spellEnd"/>
      <w:r w:rsidRPr="003B792C">
        <w:rPr>
          <w:sz w:val="18"/>
          <w:szCs w:val="18"/>
          <w:highlight w:val="white"/>
        </w:rPr>
        <w:t xml:space="preserve"> станом на дату </w:t>
      </w:r>
      <w:proofErr w:type="spellStart"/>
      <w:r w:rsidRPr="003B792C">
        <w:rPr>
          <w:sz w:val="18"/>
          <w:szCs w:val="18"/>
          <w:highlight w:val="white"/>
        </w:rPr>
        <w:t>подання</w:t>
      </w:r>
      <w:proofErr w:type="spellEnd"/>
      <w:r w:rsidRPr="003B792C">
        <w:rPr>
          <w:sz w:val="18"/>
          <w:szCs w:val="18"/>
          <w:highlight w:val="white"/>
          <w:lang w:val="uk-UA"/>
        </w:rPr>
        <w:t xml:space="preserve"> пропозиції</w:t>
      </w:r>
      <w:r w:rsidRPr="003B792C">
        <w:rPr>
          <w:sz w:val="18"/>
          <w:szCs w:val="18"/>
          <w:highlight w:val="white"/>
        </w:rPr>
        <w:t>.</w:t>
      </w:r>
    </w:p>
    <w:p w:rsidR="008D39C3" w:rsidRPr="003B792C" w:rsidRDefault="008D39C3" w:rsidP="008D39C3">
      <w:pPr>
        <w:shd w:val="clear" w:color="auto" w:fill="FFFFFF"/>
        <w:jc w:val="both"/>
        <w:rPr>
          <w:color w:val="000000"/>
          <w:sz w:val="18"/>
          <w:szCs w:val="18"/>
          <w:lang w:val="uk-UA"/>
        </w:rPr>
      </w:pPr>
      <w:r w:rsidRPr="003B792C">
        <w:rPr>
          <w:sz w:val="18"/>
          <w:szCs w:val="18"/>
          <w:lang w:val="uk-UA"/>
        </w:rPr>
        <w:t xml:space="preserve">Пропозиції від акціонерів (їх представників) до проекту порядку денного річних загальних зборів будуть прийматись за місцезнаходженням Товариства не пізніше, ніж за 20 днів до дати проведення загальних зборів, у робочі дні з 14.00 до 17.00 за адресою: </w:t>
      </w:r>
      <w:r w:rsidRPr="003B792C">
        <w:rPr>
          <w:bCs/>
          <w:iCs/>
          <w:color w:val="000000"/>
          <w:spacing w:val="-2"/>
          <w:sz w:val="18"/>
          <w:szCs w:val="18"/>
          <w:lang w:val="uk-UA"/>
        </w:rPr>
        <w:t>місто Київ, Залізничне шосе, будинок 57 (ІІІ поверх, кабінет 23).</w:t>
      </w:r>
    </w:p>
    <w:p w:rsidR="008D39C3" w:rsidRPr="003B792C" w:rsidRDefault="008D39C3" w:rsidP="008D39C3">
      <w:pPr>
        <w:shd w:val="clear" w:color="auto" w:fill="FFFFFF"/>
        <w:jc w:val="both"/>
        <w:rPr>
          <w:sz w:val="18"/>
          <w:szCs w:val="18"/>
          <w:lang w:val="uk-UA"/>
        </w:rPr>
      </w:pPr>
      <w:r w:rsidRPr="003B792C">
        <w:rPr>
          <w:color w:val="000000"/>
          <w:sz w:val="18"/>
          <w:szCs w:val="18"/>
          <w:lang w:val="uk-UA"/>
        </w:rPr>
        <w:t xml:space="preserve">З питаннями та за роз’ясненнями щодо порядку подання пропозицій до </w:t>
      </w:r>
      <w:r w:rsidRPr="003B792C">
        <w:rPr>
          <w:sz w:val="18"/>
          <w:szCs w:val="18"/>
          <w:lang w:val="uk-UA"/>
        </w:rPr>
        <w:t xml:space="preserve">проекту порядку денного, акціонери (їх представники) можуть звертатися до Генерального директора </w:t>
      </w:r>
      <w:proofErr w:type="spellStart"/>
      <w:r w:rsidRPr="003B792C">
        <w:rPr>
          <w:sz w:val="18"/>
          <w:szCs w:val="18"/>
          <w:lang w:val="uk-UA"/>
        </w:rPr>
        <w:t>Штейнаса</w:t>
      </w:r>
      <w:proofErr w:type="spellEnd"/>
      <w:r w:rsidRPr="003B792C">
        <w:rPr>
          <w:sz w:val="18"/>
          <w:szCs w:val="18"/>
          <w:lang w:val="uk-UA"/>
        </w:rPr>
        <w:t xml:space="preserve"> Романа Борисовича за телефоном 044-206-70-95.</w:t>
      </w:r>
    </w:p>
    <w:p w:rsidR="008D39C3" w:rsidRPr="003B792C" w:rsidRDefault="008D39C3" w:rsidP="008D39C3">
      <w:pPr>
        <w:autoSpaceDE w:val="0"/>
        <w:autoSpaceDN w:val="0"/>
        <w:adjustRightInd w:val="0"/>
        <w:jc w:val="both"/>
        <w:rPr>
          <w:sz w:val="18"/>
          <w:szCs w:val="18"/>
          <w:highlight w:val="white"/>
        </w:rPr>
      </w:pPr>
      <w:r w:rsidRPr="003B792C">
        <w:rPr>
          <w:b/>
          <w:bCs/>
          <w:sz w:val="18"/>
          <w:szCs w:val="18"/>
          <w:highlight w:val="white"/>
        </w:rPr>
        <w:t xml:space="preserve">Порядок </w:t>
      </w:r>
      <w:proofErr w:type="spellStart"/>
      <w:r w:rsidRPr="003B792C">
        <w:rPr>
          <w:b/>
          <w:bCs/>
          <w:sz w:val="18"/>
          <w:szCs w:val="18"/>
          <w:highlight w:val="white"/>
        </w:rPr>
        <w:t>голосування</w:t>
      </w:r>
      <w:proofErr w:type="spellEnd"/>
      <w:r w:rsidRPr="003B792C">
        <w:rPr>
          <w:sz w:val="18"/>
          <w:szCs w:val="18"/>
          <w:highlight w:val="white"/>
        </w:rPr>
        <w:t xml:space="preserve"> на </w:t>
      </w:r>
      <w:proofErr w:type="spellStart"/>
      <w:proofErr w:type="gramStart"/>
      <w:r w:rsidRPr="003B792C">
        <w:rPr>
          <w:sz w:val="18"/>
          <w:szCs w:val="18"/>
          <w:highlight w:val="white"/>
        </w:rPr>
        <w:t>р</w:t>
      </w:r>
      <w:proofErr w:type="gramEnd"/>
      <w:r w:rsidRPr="003B792C">
        <w:rPr>
          <w:sz w:val="18"/>
          <w:szCs w:val="18"/>
          <w:highlight w:val="white"/>
        </w:rPr>
        <w:t>ічнихзагальнихзборахакціонерів</w:t>
      </w:r>
      <w:r w:rsidRPr="003B792C">
        <w:rPr>
          <w:b/>
          <w:bCs/>
          <w:sz w:val="18"/>
          <w:szCs w:val="18"/>
          <w:highlight w:val="white"/>
        </w:rPr>
        <w:t>за</w:t>
      </w:r>
      <w:proofErr w:type="spellEnd"/>
      <w:r w:rsidRPr="003B792C">
        <w:rPr>
          <w:b/>
          <w:bCs/>
          <w:sz w:val="18"/>
          <w:szCs w:val="18"/>
          <w:highlight w:val="white"/>
        </w:rPr>
        <w:t xml:space="preserve"> </w:t>
      </w:r>
      <w:proofErr w:type="spellStart"/>
      <w:r w:rsidRPr="003B792C">
        <w:rPr>
          <w:b/>
          <w:bCs/>
          <w:sz w:val="18"/>
          <w:szCs w:val="18"/>
          <w:highlight w:val="white"/>
        </w:rPr>
        <w:t>довіреністю</w:t>
      </w:r>
      <w:proofErr w:type="spellEnd"/>
      <w:r w:rsidRPr="003B792C">
        <w:rPr>
          <w:sz w:val="18"/>
          <w:szCs w:val="18"/>
          <w:highlight w:val="white"/>
        </w:rPr>
        <w:t>:</w:t>
      </w:r>
    </w:p>
    <w:p w:rsidR="008D39C3" w:rsidRPr="003B792C" w:rsidRDefault="008D39C3" w:rsidP="008D39C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18"/>
          <w:szCs w:val="18"/>
          <w:highlight w:val="white"/>
        </w:rPr>
      </w:pPr>
      <w:r w:rsidRPr="003B792C">
        <w:rPr>
          <w:sz w:val="18"/>
          <w:szCs w:val="18"/>
          <w:highlight w:val="white"/>
          <w:lang w:val="uk-UA"/>
        </w:rPr>
        <w:t>п</w:t>
      </w:r>
      <w:proofErr w:type="spellStart"/>
      <w:r w:rsidRPr="003B792C">
        <w:rPr>
          <w:sz w:val="18"/>
          <w:szCs w:val="18"/>
          <w:highlight w:val="white"/>
        </w:rPr>
        <w:t>редставникомакціонера</w:t>
      </w:r>
      <w:proofErr w:type="spellEnd"/>
      <w:r w:rsidRPr="003B792C">
        <w:rPr>
          <w:sz w:val="18"/>
          <w:szCs w:val="18"/>
          <w:highlight w:val="white"/>
        </w:rPr>
        <w:t xml:space="preserve"> на </w:t>
      </w:r>
      <w:proofErr w:type="spellStart"/>
      <w:r w:rsidRPr="003B792C">
        <w:rPr>
          <w:sz w:val="18"/>
          <w:szCs w:val="18"/>
          <w:highlight w:val="white"/>
        </w:rPr>
        <w:t>загальнихзборах</w:t>
      </w:r>
      <w:proofErr w:type="spellEnd"/>
      <w:r w:rsidRPr="003B792C">
        <w:rPr>
          <w:sz w:val="18"/>
          <w:szCs w:val="18"/>
          <w:highlight w:val="white"/>
        </w:rPr>
        <w:t xml:space="preserve"> </w:t>
      </w:r>
      <w:proofErr w:type="spellStart"/>
      <w:r w:rsidRPr="003B792C">
        <w:rPr>
          <w:sz w:val="18"/>
          <w:szCs w:val="18"/>
          <w:highlight w:val="white"/>
        </w:rPr>
        <w:t>є</w:t>
      </w:r>
      <w:proofErr w:type="spellEnd"/>
      <w:r w:rsidRPr="003B792C">
        <w:rPr>
          <w:sz w:val="18"/>
          <w:szCs w:val="18"/>
          <w:highlight w:val="white"/>
        </w:rPr>
        <w:t xml:space="preserve"> </w:t>
      </w:r>
      <w:proofErr w:type="spellStart"/>
      <w:r w:rsidRPr="003B792C">
        <w:rPr>
          <w:sz w:val="18"/>
          <w:szCs w:val="18"/>
          <w:highlight w:val="white"/>
        </w:rPr>
        <w:t>фізична</w:t>
      </w:r>
      <w:proofErr w:type="spellEnd"/>
      <w:r w:rsidRPr="003B792C">
        <w:rPr>
          <w:sz w:val="18"/>
          <w:szCs w:val="18"/>
          <w:highlight w:val="white"/>
        </w:rPr>
        <w:t xml:space="preserve"> особа, </w:t>
      </w:r>
      <w:proofErr w:type="spellStart"/>
      <w:r w:rsidRPr="003B792C">
        <w:rPr>
          <w:sz w:val="18"/>
          <w:szCs w:val="18"/>
          <w:highlight w:val="white"/>
        </w:rPr>
        <w:t>абоуповноважена</w:t>
      </w:r>
      <w:proofErr w:type="spellEnd"/>
      <w:r w:rsidRPr="003B792C">
        <w:rPr>
          <w:sz w:val="18"/>
          <w:szCs w:val="18"/>
          <w:highlight w:val="white"/>
        </w:rPr>
        <w:t xml:space="preserve"> особа </w:t>
      </w:r>
      <w:proofErr w:type="spellStart"/>
      <w:r w:rsidRPr="003B792C">
        <w:rPr>
          <w:sz w:val="18"/>
          <w:szCs w:val="18"/>
          <w:highlight w:val="white"/>
        </w:rPr>
        <w:t>юридичної</w:t>
      </w:r>
      <w:proofErr w:type="spellEnd"/>
      <w:r w:rsidRPr="003B792C">
        <w:rPr>
          <w:sz w:val="18"/>
          <w:szCs w:val="18"/>
          <w:highlight w:val="white"/>
        </w:rPr>
        <w:t xml:space="preserve"> особи. </w:t>
      </w:r>
      <w:proofErr w:type="spellStart"/>
      <w:r w:rsidRPr="003B792C">
        <w:rPr>
          <w:sz w:val="18"/>
          <w:szCs w:val="18"/>
          <w:highlight w:val="white"/>
        </w:rPr>
        <w:t>Посадові</w:t>
      </w:r>
      <w:proofErr w:type="spellEnd"/>
      <w:r w:rsidRPr="003B792C">
        <w:rPr>
          <w:sz w:val="18"/>
          <w:szCs w:val="18"/>
          <w:highlight w:val="white"/>
        </w:rPr>
        <w:t xml:space="preserve"> особи </w:t>
      </w:r>
      <w:proofErr w:type="spellStart"/>
      <w:r w:rsidRPr="003B792C">
        <w:rPr>
          <w:sz w:val="18"/>
          <w:szCs w:val="18"/>
          <w:highlight w:val="white"/>
        </w:rPr>
        <w:t>органівТовариства</w:t>
      </w:r>
      <w:proofErr w:type="spellEnd"/>
      <w:r w:rsidRPr="003B792C">
        <w:rPr>
          <w:sz w:val="18"/>
          <w:szCs w:val="18"/>
          <w:highlight w:val="white"/>
        </w:rPr>
        <w:t xml:space="preserve">, </w:t>
      </w:r>
      <w:proofErr w:type="spellStart"/>
      <w:r w:rsidRPr="003B792C">
        <w:rPr>
          <w:sz w:val="18"/>
          <w:szCs w:val="18"/>
          <w:highlight w:val="white"/>
        </w:rPr>
        <w:t>абоїхафілійовані</w:t>
      </w:r>
      <w:proofErr w:type="spellEnd"/>
      <w:r w:rsidRPr="003B792C">
        <w:rPr>
          <w:sz w:val="18"/>
          <w:szCs w:val="18"/>
          <w:highlight w:val="white"/>
        </w:rPr>
        <w:t xml:space="preserve"> особи не </w:t>
      </w:r>
      <w:proofErr w:type="spellStart"/>
      <w:r w:rsidRPr="003B792C">
        <w:rPr>
          <w:sz w:val="18"/>
          <w:szCs w:val="18"/>
          <w:highlight w:val="white"/>
        </w:rPr>
        <w:t>можуть</w:t>
      </w:r>
      <w:proofErr w:type="spellEnd"/>
      <w:r w:rsidRPr="003B792C">
        <w:rPr>
          <w:sz w:val="18"/>
          <w:szCs w:val="18"/>
          <w:highlight w:val="white"/>
        </w:rPr>
        <w:t xml:space="preserve"> бути </w:t>
      </w:r>
      <w:proofErr w:type="spellStart"/>
      <w:r w:rsidRPr="003B792C">
        <w:rPr>
          <w:sz w:val="18"/>
          <w:szCs w:val="18"/>
          <w:highlight w:val="white"/>
        </w:rPr>
        <w:t>представникамиакціонері</w:t>
      </w:r>
      <w:proofErr w:type="gramStart"/>
      <w:r w:rsidRPr="003B792C">
        <w:rPr>
          <w:sz w:val="18"/>
          <w:szCs w:val="18"/>
          <w:highlight w:val="white"/>
        </w:rPr>
        <w:t>в</w:t>
      </w:r>
      <w:proofErr w:type="spellEnd"/>
      <w:proofErr w:type="gramEnd"/>
      <w:r w:rsidRPr="003B792C">
        <w:rPr>
          <w:sz w:val="18"/>
          <w:szCs w:val="18"/>
          <w:highlight w:val="white"/>
        </w:rPr>
        <w:t xml:space="preserve"> на </w:t>
      </w:r>
      <w:proofErr w:type="spellStart"/>
      <w:r w:rsidRPr="003B792C">
        <w:rPr>
          <w:sz w:val="18"/>
          <w:szCs w:val="18"/>
          <w:highlight w:val="white"/>
        </w:rPr>
        <w:t>загальнізбори</w:t>
      </w:r>
      <w:proofErr w:type="spellEnd"/>
      <w:r w:rsidRPr="003B792C">
        <w:rPr>
          <w:sz w:val="18"/>
          <w:szCs w:val="18"/>
          <w:highlight w:val="white"/>
          <w:lang w:val="uk-UA"/>
        </w:rPr>
        <w:t>;</w:t>
      </w:r>
    </w:p>
    <w:p w:rsidR="008D39C3" w:rsidRPr="003B792C" w:rsidRDefault="008D39C3" w:rsidP="008D39C3">
      <w:pPr>
        <w:numPr>
          <w:ilvl w:val="0"/>
          <w:numId w:val="1"/>
        </w:numPr>
        <w:autoSpaceDE w:val="0"/>
        <w:autoSpaceDN w:val="0"/>
        <w:adjustRightInd w:val="0"/>
        <w:spacing w:before="28" w:after="28"/>
        <w:jc w:val="both"/>
        <w:rPr>
          <w:sz w:val="18"/>
          <w:szCs w:val="18"/>
          <w:highlight w:val="white"/>
        </w:rPr>
      </w:pPr>
      <w:r w:rsidRPr="003B792C">
        <w:rPr>
          <w:sz w:val="18"/>
          <w:szCs w:val="18"/>
          <w:highlight w:val="white"/>
          <w:lang w:val="uk-UA"/>
        </w:rPr>
        <w:t>д</w:t>
      </w:r>
      <w:proofErr w:type="spellStart"/>
      <w:r w:rsidRPr="003B792C">
        <w:rPr>
          <w:sz w:val="18"/>
          <w:szCs w:val="18"/>
          <w:highlight w:val="white"/>
        </w:rPr>
        <w:t>овіреність</w:t>
      </w:r>
      <w:proofErr w:type="spellEnd"/>
      <w:r w:rsidRPr="003B792C">
        <w:rPr>
          <w:sz w:val="18"/>
          <w:szCs w:val="18"/>
          <w:highlight w:val="white"/>
        </w:rPr>
        <w:t xml:space="preserve"> на право </w:t>
      </w:r>
      <w:proofErr w:type="spellStart"/>
      <w:r w:rsidRPr="003B792C">
        <w:rPr>
          <w:sz w:val="18"/>
          <w:szCs w:val="18"/>
          <w:highlight w:val="white"/>
        </w:rPr>
        <w:t>участі</w:t>
      </w:r>
      <w:proofErr w:type="spellEnd"/>
      <w:r w:rsidRPr="003B792C">
        <w:rPr>
          <w:sz w:val="18"/>
          <w:szCs w:val="18"/>
          <w:highlight w:val="white"/>
        </w:rPr>
        <w:t xml:space="preserve"> та </w:t>
      </w:r>
      <w:proofErr w:type="spellStart"/>
      <w:r w:rsidRPr="003B792C">
        <w:rPr>
          <w:sz w:val="18"/>
          <w:szCs w:val="18"/>
          <w:highlight w:val="white"/>
        </w:rPr>
        <w:t>голосуванні</w:t>
      </w:r>
      <w:proofErr w:type="spellEnd"/>
      <w:r w:rsidRPr="003B792C">
        <w:rPr>
          <w:sz w:val="18"/>
          <w:szCs w:val="18"/>
          <w:highlight w:val="white"/>
        </w:rPr>
        <w:t xml:space="preserve"> на </w:t>
      </w:r>
      <w:proofErr w:type="spellStart"/>
      <w:r w:rsidRPr="003B792C">
        <w:rPr>
          <w:sz w:val="18"/>
          <w:szCs w:val="18"/>
          <w:highlight w:val="white"/>
        </w:rPr>
        <w:t>загальнихзборах</w:t>
      </w:r>
      <w:proofErr w:type="spellEnd"/>
      <w:r w:rsidRPr="003B792C">
        <w:rPr>
          <w:sz w:val="18"/>
          <w:szCs w:val="18"/>
          <w:highlight w:val="white"/>
        </w:rPr>
        <w:t xml:space="preserve"> видана </w:t>
      </w:r>
      <w:proofErr w:type="spellStart"/>
      <w:r w:rsidRPr="003B792C">
        <w:rPr>
          <w:sz w:val="18"/>
          <w:szCs w:val="18"/>
          <w:highlight w:val="white"/>
        </w:rPr>
        <w:t>акціонером-фізичною</w:t>
      </w:r>
      <w:proofErr w:type="spellEnd"/>
      <w:r w:rsidRPr="003B792C">
        <w:rPr>
          <w:sz w:val="18"/>
          <w:szCs w:val="18"/>
          <w:highlight w:val="white"/>
        </w:rPr>
        <w:t xml:space="preserve"> особою, </w:t>
      </w:r>
      <w:proofErr w:type="spellStart"/>
      <w:r w:rsidRPr="003B792C">
        <w:rPr>
          <w:sz w:val="18"/>
          <w:szCs w:val="18"/>
          <w:highlight w:val="white"/>
        </w:rPr>
        <w:t>посвідчуєтьсянотаріусом</w:t>
      </w:r>
      <w:proofErr w:type="spellEnd"/>
      <w:r w:rsidRPr="003B792C">
        <w:rPr>
          <w:sz w:val="18"/>
          <w:szCs w:val="18"/>
          <w:highlight w:val="white"/>
        </w:rPr>
        <w:t xml:space="preserve">, </w:t>
      </w:r>
      <w:proofErr w:type="spellStart"/>
      <w:r w:rsidRPr="003B792C">
        <w:rPr>
          <w:sz w:val="18"/>
          <w:szCs w:val="18"/>
          <w:highlight w:val="white"/>
        </w:rPr>
        <w:t>абопосадовими</w:t>
      </w:r>
      <w:proofErr w:type="spellEnd"/>
      <w:r w:rsidRPr="003B792C">
        <w:rPr>
          <w:sz w:val="18"/>
          <w:szCs w:val="18"/>
          <w:highlight w:val="white"/>
        </w:rPr>
        <w:t xml:space="preserve"> особами, </w:t>
      </w:r>
      <w:proofErr w:type="spellStart"/>
      <w:r w:rsidRPr="003B792C">
        <w:rPr>
          <w:sz w:val="18"/>
          <w:szCs w:val="18"/>
          <w:highlight w:val="white"/>
        </w:rPr>
        <w:t>яківчиняютьнотаріальнідії</w:t>
      </w:r>
      <w:proofErr w:type="spellEnd"/>
      <w:r w:rsidRPr="003B792C">
        <w:rPr>
          <w:sz w:val="18"/>
          <w:szCs w:val="18"/>
          <w:highlight w:val="white"/>
        </w:rPr>
        <w:t xml:space="preserve">, </w:t>
      </w:r>
      <w:proofErr w:type="spellStart"/>
      <w:r w:rsidRPr="003B792C">
        <w:rPr>
          <w:sz w:val="18"/>
          <w:szCs w:val="18"/>
          <w:highlight w:val="white"/>
        </w:rPr>
        <w:t>чи</w:t>
      </w:r>
      <w:proofErr w:type="spellEnd"/>
      <w:r w:rsidRPr="003B792C">
        <w:rPr>
          <w:sz w:val="18"/>
          <w:szCs w:val="18"/>
          <w:highlight w:val="white"/>
        </w:rPr>
        <w:t xml:space="preserve"> депозитарною </w:t>
      </w:r>
      <w:proofErr w:type="spellStart"/>
      <w:r w:rsidRPr="003B792C">
        <w:rPr>
          <w:sz w:val="18"/>
          <w:szCs w:val="18"/>
          <w:highlight w:val="white"/>
        </w:rPr>
        <w:t>установою</w:t>
      </w:r>
      <w:proofErr w:type="spellEnd"/>
      <w:r w:rsidRPr="003B792C">
        <w:rPr>
          <w:sz w:val="18"/>
          <w:szCs w:val="18"/>
          <w:highlight w:val="white"/>
        </w:rPr>
        <w:t xml:space="preserve"> у порядку, </w:t>
      </w:r>
      <w:proofErr w:type="spellStart"/>
      <w:r w:rsidRPr="003B792C">
        <w:rPr>
          <w:sz w:val="18"/>
          <w:szCs w:val="18"/>
          <w:highlight w:val="white"/>
        </w:rPr>
        <w:t>встановленомуНаціональноюкомісією</w:t>
      </w:r>
      <w:proofErr w:type="spellEnd"/>
      <w:r w:rsidRPr="003B792C">
        <w:rPr>
          <w:sz w:val="18"/>
          <w:szCs w:val="18"/>
          <w:highlight w:val="white"/>
        </w:rPr>
        <w:t xml:space="preserve"> </w:t>
      </w:r>
      <w:proofErr w:type="spellStart"/>
      <w:r w:rsidRPr="003B792C">
        <w:rPr>
          <w:sz w:val="18"/>
          <w:szCs w:val="18"/>
          <w:highlight w:val="white"/>
        </w:rPr>
        <w:t>з</w:t>
      </w:r>
      <w:proofErr w:type="spellEnd"/>
      <w:r w:rsidRPr="003B792C">
        <w:rPr>
          <w:sz w:val="18"/>
          <w:szCs w:val="18"/>
          <w:highlight w:val="white"/>
        </w:rPr>
        <w:t xml:space="preserve"> </w:t>
      </w:r>
      <w:proofErr w:type="spellStart"/>
      <w:r w:rsidRPr="003B792C">
        <w:rPr>
          <w:sz w:val="18"/>
          <w:szCs w:val="18"/>
          <w:highlight w:val="white"/>
        </w:rPr>
        <w:t>ціннихпаперів</w:t>
      </w:r>
      <w:proofErr w:type="spellEnd"/>
      <w:r w:rsidRPr="003B792C">
        <w:rPr>
          <w:sz w:val="18"/>
          <w:szCs w:val="18"/>
          <w:highlight w:val="white"/>
        </w:rPr>
        <w:t xml:space="preserve"> та фондового ринку порядку</w:t>
      </w:r>
      <w:r w:rsidRPr="003B792C">
        <w:rPr>
          <w:sz w:val="18"/>
          <w:szCs w:val="18"/>
          <w:highlight w:val="white"/>
          <w:lang w:val="uk-UA"/>
        </w:rPr>
        <w:t>;</w:t>
      </w:r>
    </w:p>
    <w:p w:rsidR="008D39C3" w:rsidRPr="003B792C" w:rsidRDefault="008D39C3" w:rsidP="008D39C3">
      <w:pPr>
        <w:numPr>
          <w:ilvl w:val="0"/>
          <w:numId w:val="1"/>
        </w:numPr>
        <w:autoSpaceDE w:val="0"/>
        <w:autoSpaceDN w:val="0"/>
        <w:adjustRightInd w:val="0"/>
        <w:spacing w:before="28" w:after="28"/>
        <w:jc w:val="both"/>
        <w:rPr>
          <w:sz w:val="18"/>
          <w:szCs w:val="18"/>
          <w:highlight w:val="white"/>
        </w:rPr>
      </w:pPr>
      <w:r w:rsidRPr="003B792C">
        <w:rPr>
          <w:sz w:val="18"/>
          <w:szCs w:val="18"/>
          <w:highlight w:val="white"/>
          <w:lang w:val="uk-UA"/>
        </w:rPr>
        <w:t>д</w:t>
      </w:r>
      <w:proofErr w:type="spellStart"/>
      <w:r w:rsidRPr="003B792C">
        <w:rPr>
          <w:sz w:val="18"/>
          <w:szCs w:val="18"/>
          <w:highlight w:val="white"/>
        </w:rPr>
        <w:t>овіреність</w:t>
      </w:r>
      <w:proofErr w:type="spellEnd"/>
      <w:r w:rsidRPr="003B792C">
        <w:rPr>
          <w:sz w:val="18"/>
          <w:szCs w:val="18"/>
          <w:highlight w:val="white"/>
        </w:rPr>
        <w:t xml:space="preserve"> на право </w:t>
      </w:r>
      <w:proofErr w:type="spellStart"/>
      <w:r w:rsidRPr="003B792C">
        <w:rPr>
          <w:sz w:val="18"/>
          <w:szCs w:val="18"/>
          <w:highlight w:val="white"/>
        </w:rPr>
        <w:t>участі</w:t>
      </w:r>
      <w:proofErr w:type="spellEnd"/>
      <w:r w:rsidRPr="003B792C">
        <w:rPr>
          <w:sz w:val="18"/>
          <w:szCs w:val="18"/>
          <w:highlight w:val="white"/>
        </w:rPr>
        <w:t xml:space="preserve"> та </w:t>
      </w:r>
      <w:proofErr w:type="spellStart"/>
      <w:r w:rsidRPr="003B792C">
        <w:rPr>
          <w:sz w:val="18"/>
          <w:szCs w:val="18"/>
          <w:highlight w:val="white"/>
        </w:rPr>
        <w:t>голосуванні</w:t>
      </w:r>
      <w:proofErr w:type="spellEnd"/>
      <w:r w:rsidRPr="003B792C">
        <w:rPr>
          <w:sz w:val="18"/>
          <w:szCs w:val="18"/>
          <w:highlight w:val="white"/>
        </w:rPr>
        <w:t xml:space="preserve"> на </w:t>
      </w:r>
      <w:proofErr w:type="spellStart"/>
      <w:r w:rsidRPr="003B792C">
        <w:rPr>
          <w:sz w:val="18"/>
          <w:szCs w:val="18"/>
          <w:highlight w:val="white"/>
        </w:rPr>
        <w:t>загальнихзборахвідіменіакціонера-юридичної</w:t>
      </w:r>
      <w:proofErr w:type="spellEnd"/>
      <w:r w:rsidRPr="003B792C">
        <w:rPr>
          <w:sz w:val="18"/>
          <w:szCs w:val="18"/>
          <w:highlight w:val="white"/>
        </w:rPr>
        <w:t xml:space="preserve"> особи </w:t>
      </w:r>
      <w:proofErr w:type="spellStart"/>
      <w:r w:rsidRPr="003B792C">
        <w:rPr>
          <w:sz w:val="18"/>
          <w:szCs w:val="18"/>
          <w:highlight w:val="white"/>
        </w:rPr>
        <w:t>видається</w:t>
      </w:r>
      <w:proofErr w:type="spellEnd"/>
      <w:r w:rsidRPr="003B792C">
        <w:rPr>
          <w:sz w:val="18"/>
          <w:szCs w:val="18"/>
          <w:highlight w:val="white"/>
        </w:rPr>
        <w:t xml:space="preserve"> органом </w:t>
      </w:r>
      <w:proofErr w:type="spellStart"/>
      <w:r w:rsidRPr="003B792C">
        <w:rPr>
          <w:sz w:val="18"/>
          <w:szCs w:val="18"/>
          <w:highlight w:val="white"/>
        </w:rPr>
        <w:t>управліннятакоїюридичної</w:t>
      </w:r>
      <w:proofErr w:type="spellEnd"/>
      <w:r w:rsidRPr="003B792C">
        <w:rPr>
          <w:sz w:val="18"/>
          <w:szCs w:val="18"/>
          <w:highlight w:val="white"/>
        </w:rPr>
        <w:t xml:space="preserve"> особи, </w:t>
      </w:r>
      <w:proofErr w:type="spellStart"/>
      <w:r w:rsidRPr="003B792C">
        <w:rPr>
          <w:sz w:val="18"/>
          <w:szCs w:val="18"/>
          <w:highlight w:val="white"/>
        </w:rPr>
        <w:t>абоіншою</w:t>
      </w:r>
      <w:proofErr w:type="spellEnd"/>
      <w:r w:rsidRPr="003B792C">
        <w:rPr>
          <w:sz w:val="18"/>
          <w:szCs w:val="18"/>
          <w:highlight w:val="white"/>
        </w:rPr>
        <w:t xml:space="preserve"> особою, </w:t>
      </w:r>
      <w:proofErr w:type="spellStart"/>
      <w:r w:rsidRPr="003B792C">
        <w:rPr>
          <w:sz w:val="18"/>
          <w:szCs w:val="18"/>
          <w:highlight w:val="white"/>
        </w:rPr>
        <w:t>уповноваженою</w:t>
      </w:r>
      <w:proofErr w:type="spellEnd"/>
      <w:r w:rsidRPr="003B792C">
        <w:rPr>
          <w:sz w:val="18"/>
          <w:szCs w:val="18"/>
          <w:highlight w:val="white"/>
        </w:rPr>
        <w:t xml:space="preserve"> на </w:t>
      </w:r>
      <w:proofErr w:type="spellStart"/>
      <w:r w:rsidRPr="003B792C">
        <w:rPr>
          <w:sz w:val="18"/>
          <w:szCs w:val="18"/>
          <w:highlight w:val="white"/>
        </w:rPr>
        <w:t>такідіїустановчими</w:t>
      </w:r>
      <w:proofErr w:type="spellEnd"/>
      <w:r w:rsidRPr="003B792C">
        <w:rPr>
          <w:sz w:val="18"/>
          <w:szCs w:val="18"/>
          <w:highlight w:val="white"/>
        </w:rPr>
        <w:t xml:space="preserve"> документами </w:t>
      </w:r>
      <w:proofErr w:type="spellStart"/>
      <w:r w:rsidRPr="003B792C">
        <w:rPr>
          <w:sz w:val="18"/>
          <w:szCs w:val="18"/>
          <w:highlight w:val="white"/>
        </w:rPr>
        <w:t>акціонера-юридичної</w:t>
      </w:r>
      <w:proofErr w:type="spellEnd"/>
      <w:r w:rsidRPr="003B792C">
        <w:rPr>
          <w:sz w:val="18"/>
          <w:szCs w:val="18"/>
          <w:highlight w:val="white"/>
        </w:rPr>
        <w:t xml:space="preserve"> особи</w:t>
      </w:r>
      <w:r w:rsidRPr="003B792C">
        <w:rPr>
          <w:sz w:val="18"/>
          <w:szCs w:val="18"/>
          <w:highlight w:val="white"/>
          <w:lang w:val="uk-UA"/>
        </w:rPr>
        <w:t>;</w:t>
      </w:r>
    </w:p>
    <w:p w:rsidR="008D39C3" w:rsidRPr="003B792C" w:rsidRDefault="008D39C3" w:rsidP="008D39C3">
      <w:pPr>
        <w:numPr>
          <w:ilvl w:val="0"/>
          <w:numId w:val="1"/>
        </w:numPr>
        <w:tabs>
          <w:tab w:val="left" w:pos="720"/>
          <w:tab w:val="left" w:pos="1080"/>
        </w:tabs>
        <w:autoSpaceDE w:val="0"/>
        <w:autoSpaceDN w:val="0"/>
        <w:adjustRightInd w:val="0"/>
        <w:ind w:right="14"/>
        <w:jc w:val="both"/>
        <w:rPr>
          <w:sz w:val="18"/>
          <w:szCs w:val="18"/>
          <w:highlight w:val="white"/>
        </w:rPr>
      </w:pPr>
      <w:r w:rsidRPr="003B792C">
        <w:rPr>
          <w:sz w:val="18"/>
          <w:szCs w:val="18"/>
          <w:highlight w:val="white"/>
          <w:lang w:val="uk-UA"/>
        </w:rPr>
        <w:t>н</w:t>
      </w:r>
      <w:proofErr w:type="spellStart"/>
      <w:r w:rsidRPr="003B792C">
        <w:rPr>
          <w:sz w:val="18"/>
          <w:szCs w:val="18"/>
          <w:highlight w:val="white"/>
        </w:rPr>
        <w:t>адання</w:t>
      </w:r>
      <w:proofErr w:type="spellEnd"/>
      <w:r w:rsidRPr="003B792C">
        <w:rPr>
          <w:sz w:val="18"/>
          <w:szCs w:val="18"/>
          <w:highlight w:val="white"/>
          <w:lang w:val="uk-UA"/>
        </w:rPr>
        <w:t xml:space="preserve">представнику </w:t>
      </w:r>
      <w:proofErr w:type="spellStart"/>
      <w:r w:rsidRPr="003B792C">
        <w:rPr>
          <w:sz w:val="18"/>
          <w:szCs w:val="18"/>
          <w:highlight w:val="white"/>
        </w:rPr>
        <w:t>довіреності</w:t>
      </w:r>
      <w:proofErr w:type="spellEnd"/>
      <w:r w:rsidRPr="003B792C">
        <w:rPr>
          <w:sz w:val="18"/>
          <w:szCs w:val="18"/>
          <w:highlight w:val="white"/>
        </w:rPr>
        <w:t xml:space="preserve"> на право </w:t>
      </w:r>
      <w:proofErr w:type="spellStart"/>
      <w:r w:rsidRPr="003B792C">
        <w:rPr>
          <w:sz w:val="18"/>
          <w:szCs w:val="18"/>
          <w:highlight w:val="white"/>
        </w:rPr>
        <w:t>участі</w:t>
      </w:r>
      <w:proofErr w:type="spellEnd"/>
      <w:r w:rsidRPr="003B792C">
        <w:rPr>
          <w:sz w:val="18"/>
          <w:szCs w:val="18"/>
          <w:highlight w:val="white"/>
        </w:rPr>
        <w:t xml:space="preserve"> та </w:t>
      </w:r>
      <w:proofErr w:type="spellStart"/>
      <w:r w:rsidRPr="003B792C">
        <w:rPr>
          <w:sz w:val="18"/>
          <w:szCs w:val="18"/>
          <w:highlight w:val="white"/>
        </w:rPr>
        <w:t>голосуванні</w:t>
      </w:r>
      <w:proofErr w:type="spellEnd"/>
      <w:r w:rsidRPr="003B792C">
        <w:rPr>
          <w:sz w:val="18"/>
          <w:szCs w:val="18"/>
          <w:highlight w:val="white"/>
        </w:rPr>
        <w:t xml:space="preserve"> на </w:t>
      </w:r>
      <w:proofErr w:type="spellStart"/>
      <w:r w:rsidRPr="003B792C">
        <w:rPr>
          <w:sz w:val="18"/>
          <w:szCs w:val="18"/>
          <w:highlight w:val="white"/>
        </w:rPr>
        <w:t>загальнихзборах</w:t>
      </w:r>
      <w:proofErr w:type="spellEnd"/>
      <w:r w:rsidRPr="003B792C">
        <w:rPr>
          <w:sz w:val="18"/>
          <w:szCs w:val="18"/>
          <w:highlight w:val="white"/>
        </w:rPr>
        <w:t xml:space="preserve"> не </w:t>
      </w:r>
      <w:proofErr w:type="spellStart"/>
      <w:r w:rsidRPr="003B792C">
        <w:rPr>
          <w:sz w:val="18"/>
          <w:szCs w:val="18"/>
          <w:highlight w:val="white"/>
        </w:rPr>
        <w:t>виключає</w:t>
      </w:r>
      <w:proofErr w:type="spellEnd"/>
      <w:r w:rsidRPr="003B792C">
        <w:rPr>
          <w:sz w:val="18"/>
          <w:szCs w:val="18"/>
          <w:highlight w:val="white"/>
        </w:rPr>
        <w:t xml:space="preserve"> право </w:t>
      </w:r>
      <w:proofErr w:type="spellStart"/>
      <w:r w:rsidRPr="003B792C">
        <w:rPr>
          <w:sz w:val="18"/>
          <w:szCs w:val="18"/>
          <w:highlight w:val="white"/>
        </w:rPr>
        <w:t>участі</w:t>
      </w:r>
      <w:proofErr w:type="spellEnd"/>
      <w:r w:rsidRPr="003B792C">
        <w:rPr>
          <w:sz w:val="18"/>
          <w:szCs w:val="18"/>
          <w:highlight w:val="white"/>
        </w:rPr>
        <w:t xml:space="preserve"> в </w:t>
      </w:r>
      <w:proofErr w:type="spellStart"/>
      <w:r w:rsidRPr="003B792C">
        <w:rPr>
          <w:sz w:val="18"/>
          <w:szCs w:val="18"/>
          <w:highlight w:val="white"/>
        </w:rPr>
        <w:t>цихзагальнихзборах</w:t>
      </w:r>
      <w:proofErr w:type="spellEnd"/>
      <w:r w:rsidRPr="003B792C">
        <w:rPr>
          <w:sz w:val="18"/>
          <w:szCs w:val="18"/>
          <w:highlight w:val="white"/>
        </w:rPr>
        <w:t xml:space="preserve"> самого </w:t>
      </w:r>
      <w:proofErr w:type="spellStart"/>
      <w:r w:rsidRPr="003B792C">
        <w:rPr>
          <w:sz w:val="18"/>
          <w:szCs w:val="18"/>
          <w:highlight w:val="white"/>
        </w:rPr>
        <w:t>акціонера</w:t>
      </w:r>
      <w:proofErr w:type="spellEnd"/>
      <w:r w:rsidRPr="003B792C">
        <w:rPr>
          <w:sz w:val="18"/>
          <w:szCs w:val="18"/>
          <w:highlight w:val="white"/>
        </w:rPr>
        <w:t xml:space="preserve">, </w:t>
      </w:r>
      <w:proofErr w:type="spellStart"/>
      <w:r w:rsidRPr="003B792C">
        <w:rPr>
          <w:sz w:val="18"/>
          <w:szCs w:val="18"/>
          <w:highlight w:val="white"/>
        </w:rPr>
        <w:t>якийвидавдовіреність</w:t>
      </w:r>
      <w:proofErr w:type="spellEnd"/>
      <w:r w:rsidRPr="003B792C">
        <w:rPr>
          <w:sz w:val="18"/>
          <w:szCs w:val="18"/>
          <w:highlight w:val="white"/>
        </w:rPr>
        <w:t xml:space="preserve">, </w:t>
      </w:r>
      <w:proofErr w:type="spellStart"/>
      <w:r w:rsidRPr="003B792C">
        <w:rPr>
          <w:sz w:val="18"/>
          <w:szCs w:val="18"/>
          <w:highlight w:val="white"/>
        </w:rPr>
        <w:t>замістьсвогопредставника</w:t>
      </w:r>
      <w:proofErr w:type="spellEnd"/>
      <w:r w:rsidRPr="003B792C">
        <w:rPr>
          <w:sz w:val="18"/>
          <w:szCs w:val="18"/>
          <w:highlight w:val="white"/>
          <w:lang w:val="uk-UA"/>
        </w:rPr>
        <w:t>;</w:t>
      </w:r>
    </w:p>
    <w:p w:rsidR="008D39C3" w:rsidRPr="003B792C" w:rsidRDefault="008D39C3" w:rsidP="008D39C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18"/>
          <w:szCs w:val="18"/>
        </w:rPr>
      </w:pPr>
      <w:r w:rsidRPr="003B792C">
        <w:rPr>
          <w:sz w:val="18"/>
          <w:szCs w:val="18"/>
          <w:lang w:val="uk-UA"/>
        </w:rPr>
        <w:t>д</w:t>
      </w:r>
      <w:proofErr w:type="spellStart"/>
      <w:r w:rsidRPr="003B792C">
        <w:rPr>
          <w:sz w:val="18"/>
          <w:szCs w:val="18"/>
        </w:rPr>
        <w:t>овіреність</w:t>
      </w:r>
      <w:proofErr w:type="spellEnd"/>
      <w:r w:rsidRPr="003B792C">
        <w:rPr>
          <w:sz w:val="18"/>
          <w:szCs w:val="18"/>
        </w:rPr>
        <w:t xml:space="preserve"> на право </w:t>
      </w:r>
      <w:proofErr w:type="spellStart"/>
      <w:r w:rsidRPr="003B792C">
        <w:rPr>
          <w:sz w:val="18"/>
          <w:szCs w:val="18"/>
        </w:rPr>
        <w:t>участі</w:t>
      </w:r>
      <w:proofErr w:type="spellEnd"/>
      <w:r w:rsidRPr="003B792C">
        <w:rPr>
          <w:sz w:val="18"/>
          <w:szCs w:val="18"/>
        </w:rPr>
        <w:t xml:space="preserve"> та </w:t>
      </w:r>
      <w:proofErr w:type="spellStart"/>
      <w:r w:rsidRPr="003B792C">
        <w:rPr>
          <w:sz w:val="18"/>
          <w:szCs w:val="18"/>
        </w:rPr>
        <w:t>голосуванні</w:t>
      </w:r>
      <w:proofErr w:type="spellEnd"/>
      <w:r w:rsidRPr="003B792C">
        <w:rPr>
          <w:sz w:val="18"/>
          <w:szCs w:val="18"/>
        </w:rPr>
        <w:t xml:space="preserve"> на </w:t>
      </w:r>
      <w:proofErr w:type="spellStart"/>
      <w:r w:rsidRPr="003B792C">
        <w:rPr>
          <w:sz w:val="18"/>
          <w:szCs w:val="18"/>
        </w:rPr>
        <w:t>загальнихзборахможеміститизавдання</w:t>
      </w:r>
      <w:proofErr w:type="spellEnd"/>
      <w:r w:rsidRPr="003B792C">
        <w:rPr>
          <w:sz w:val="18"/>
          <w:szCs w:val="18"/>
        </w:rPr>
        <w:t xml:space="preserve"> на </w:t>
      </w:r>
      <w:proofErr w:type="spellStart"/>
      <w:r w:rsidRPr="003B792C">
        <w:rPr>
          <w:sz w:val="18"/>
          <w:szCs w:val="18"/>
        </w:rPr>
        <w:t>голосування</w:t>
      </w:r>
      <w:proofErr w:type="spellEnd"/>
      <w:r w:rsidRPr="003B792C">
        <w:rPr>
          <w:sz w:val="18"/>
          <w:szCs w:val="18"/>
        </w:rPr>
        <w:t xml:space="preserve"> - </w:t>
      </w:r>
      <w:proofErr w:type="spellStart"/>
      <w:r w:rsidRPr="003B792C">
        <w:rPr>
          <w:sz w:val="18"/>
          <w:szCs w:val="18"/>
        </w:rPr>
        <w:t>перелікпитань</w:t>
      </w:r>
      <w:proofErr w:type="spellEnd"/>
      <w:r w:rsidRPr="003B792C">
        <w:rPr>
          <w:sz w:val="18"/>
          <w:szCs w:val="18"/>
        </w:rPr>
        <w:t xml:space="preserve"> порядку денного </w:t>
      </w:r>
      <w:proofErr w:type="spellStart"/>
      <w:r w:rsidRPr="003B792C">
        <w:rPr>
          <w:sz w:val="18"/>
          <w:szCs w:val="18"/>
        </w:rPr>
        <w:t>іззазначенням</w:t>
      </w:r>
      <w:proofErr w:type="spellEnd"/>
      <w:r w:rsidRPr="003B792C">
        <w:rPr>
          <w:sz w:val="18"/>
          <w:szCs w:val="18"/>
        </w:rPr>
        <w:t xml:space="preserve"> того, як </w:t>
      </w:r>
      <w:proofErr w:type="spellStart"/>
      <w:r w:rsidRPr="003B792C">
        <w:rPr>
          <w:sz w:val="18"/>
          <w:szCs w:val="18"/>
        </w:rPr>
        <w:t>і</w:t>
      </w:r>
      <w:proofErr w:type="spellEnd"/>
      <w:r w:rsidRPr="003B792C">
        <w:rPr>
          <w:sz w:val="18"/>
          <w:szCs w:val="18"/>
        </w:rPr>
        <w:t xml:space="preserve"> за яке (</w:t>
      </w:r>
      <w:proofErr w:type="spellStart"/>
      <w:r w:rsidRPr="003B792C">
        <w:rPr>
          <w:sz w:val="18"/>
          <w:szCs w:val="18"/>
        </w:rPr>
        <w:t>абопротиякого</w:t>
      </w:r>
      <w:proofErr w:type="spellEnd"/>
      <w:r w:rsidRPr="003B792C">
        <w:rPr>
          <w:sz w:val="18"/>
          <w:szCs w:val="18"/>
        </w:rPr>
        <w:t xml:space="preserve">) </w:t>
      </w:r>
      <w:proofErr w:type="spellStart"/>
      <w:r w:rsidRPr="003B792C">
        <w:rPr>
          <w:sz w:val="18"/>
          <w:szCs w:val="18"/>
        </w:rPr>
        <w:t>рішенняпотрібноголосувати</w:t>
      </w:r>
      <w:proofErr w:type="spellEnd"/>
      <w:r w:rsidRPr="003B792C">
        <w:rPr>
          <w:sz w:val="18"/>
          <w:szCs w:val="18"/>
        </w:rPr>
        <w:t xml:space="preserve">. </w:t>
      </w:r>
      <w:proofErr w:type="spellStart"/>
      <w:proofErr w:type="gramStart"/>
      <w:r w:rsidRPr="003B792C">
        <w:rPr>
          <w:sz w:val="18"/>
          <w:szCs w:val="18"/>
        </w:rPr>
        <w:t>П</w:t>
      </w:r>
      <w:proofErr w:type="gramEnd"/>
      <w:r w:rsidRPr="003B792C">
        <w:rPr>
          <w:sz w:val="18"/>
          <w:szCs w:val="18"/>
        </w:rPr>
        <w:t>ід</w:t>
      </w:r>
      <w:proofErr w:type="spellEnd"/>
      <w:r w:rsidRPr="003B792C">
        <w:rPr>
          <w:sz w:val="18"/>
          <w:szCs w:val="18"/>
        </w:rPr>
        <w:t xml:space="preserve"> час </w:t>
      </w:r>
      <w:proofErr w:type="spellStart"/>
      <w:r w:rsidRPr="003B792C">
        <w:rPr>
          <w:sz w:val="18"/>
          <w:szCs w:val="18"/>
        </w:rPr>
        <w:t>голосування</w:t>
      </w:r>
      <w:proofErr w:type="spellEnd"/>
      <w:r w:rsidRPr="003B792C">
        <w:rPr>
          <w:sz w:val="18"/>
          <w:szCs w:val="18"/>
        </w:rPr>
        <w:t xml:space="preserve"> на </w:t>
      </w:r>
      <w:proofErr w:type="spellStart"/>
      <w:r w:rsidRPr="003B792C">
        <w:rPr>
          <w:sz w:val="18"/>
          <w:szCs w:val="18"/>
        </w:rPr>
        <w:t>загальнихзборахпредставник</w:t>
      </w:r>
      <w:proofErr w:type="spellEnd"/>
      <w:r w:rsidRPr="003B792C">
        <w:rPr>
          <w:sz w:val="18"/>
          <w:szCs w:val="18"/>
        </w:rPr>
        <w:t xml:space="preserve"> по </w:t>
      </w:r>
      <w:proofErr w:type="spellStart"/>
      <w:r w:rsidRPr="003B792C">
        <w:rPr>
          <w:sz w:val="18"/>
          <w:szCs w:val="18"/>
        </w:rPr>
        <w:t>довіреності</w:t>
      </w:r>
      <w:proofErr w:type="spellEnd"/>
      <w:r w:rsidRPr="003B792C">
        <w:rPr>
          <w:sz w:val="18"/>
          <w:szCs w:val="18"/>
        </w:rPr>
        <w:t xml:space="preserve"> </w:t>
      </w:r>
      <w:proofErr w:type="spellStart"/>
      <w:r w:rsidRPr="003B792C">
        <w:rPr>
          <w:sz w:val="18"/>
          <w:szCs w:val="18"/>
        </w:rPr>
        <w:t>з</w:t>
      </w:r>
      <w:proofErr w:type="spellEnd"/>
      <w:r w:rsidRPr="003B792C">
        <w:rPr>
          <w:sz w:val="18"/>
          <w:szCs w:val="18"/>
        </w:rPr>
        <w:t xml:space="preserve"> </w:t>
      </w:r>
      <w:proofErr w:type="spellStart"/>
      <w:r w:rsidRPr="003B792C">
        <w:rPr>
          <w:sz w:val="18"/>
          <w:szCs w:val="18"/>
        </w:rPr>
        <w:t>завданням</w:t>
      </w:r>
      <w:proofErr w:type="spellEnd"/>
      <w:r w:rsidRPr="003B792C">
        <w:rPr>
          <w:sz w:val="18"/>
          <w:szCs w:val="18"/>
        </w:rPr>
        <w:t xml:space="preserve"> повинен </w:t>
      </w:r>
      <w:proofErr w:type="spellStart"/>
      <w:r w:rsidRPr="003B792C">
        <w:rPr>
          <w:sz w:val="18"/>
          <w:szCs w:val="18"/>
        </w:rPr>
        <w:t>голосуватитільки</w:t>
      </w:r>
      <w:proofErr w:type="spellEnd"/>
      <w:r w:rsidRPr="003B792C">
        <w:rPr>
          <w:sz w:val="18"/>
          <w:szCs w:val="18"/>
        </w:rPr>
        <w:t xml:space="preserve"> так, як </w:t>
      </w:r>
      <w:proofErr w:type="spellStart"/>
      <w:r w:rsidRPr="003B792C">
        <w:rPr>
          <w:sz w:val="18"/>
          <w:szCs w:val="18"/>
        </w:rPr>
        <w:t>цепередбаченозавданням</w:t>
      </w:r>
      <w:proofErr w:type="spellEnd"/>
      <w:r w:rsidRPr="003B792C">
        <w:rPr>
          <w:sz w:val="18"/>
          <w:szCs w:val="18"/>
        </w:rPr>
        <w:t xml:space="preserve"> на </w:t>
      </w:r>
      <w:proofErr w:type="spellStart"/>
      <w:r w:rsidRPr="003B792C">
        <w:rPr>
          <w:sz w:val="18"/>
          <w:szCs w:val="18"/>
        </w:rPr>
        <w:t>голосування</w:t>
      </w:r>
      <w:proofErr w:type="spellEnd"/>
      <w:r w:rsidRPr="003B792C">
        <w:rPr>
          <w:sz w:val="18"/>
          <w:szCs w:val="18"/>
        </w:rPr>
        <w:t xml:space="preserve">. Члени </w:t>
      </w:r>
      <w:proofErr w:type="spellStart"/>
      <w:proofErr w:type="gramStart"/>
      <w:r w:rsidRPr="003B792C">
        <w:rPr>
          <w:sz w:val="18"/>
          <w:szCs w:val="18"/>
        </w:rPr>
        <w:t>л</w:t>
      </w:r>
      <w:proofErr w:type="gramEnd"/>
      <w:r w:rsidRPr="003B792C">
        <w:rPr>
          <w:sz w:val="18"/>
          <w:szCs w:val="18"/>
        </w:rPr>
        <w:t>ічильноїкомісіїзагальнихзборівповинніслідкувати</w:t>
      </w:r>
      <w:proofErr w:type="spellEnd"/>
      <w:r w:rsidRPr="003B792C">
        <w:rPr>
          <w:sz w:val="18"/>
          <w:szCs w:val="18"/>
        </w:rPr>
        <w:t xml:space="preserve"> за </w:t>
      </w:r>
      <w:proofErr w:type="spellStart"/>
      <w:r w:rsidRPr="003B792C">
        <w:rPr>
          <w:sz w:val="18"/>
          <w:szCs w:val="18"/>
        </w:rPr>
        <w:t>правильністюголосування</w:t>
      </w:r>
      <w:proofErr w:type="spellEnd"/>
      <w:r w:rsidRPr="003B792C">
        <w:rPr>
          <w:sz w:val="18"/>
          <w:szCs w:val="18"/>
          <w:lang w:val="uk-UA"/>
        </w:rPr>
        <w:t>за</w:t>
      </w:r>
      <w:proofErr w:type="spellStart"/>
      <w:r w:rsidRPr="003B792C">
        <w:rPr>
          <w:sz w:val="18"/>
          <w:szCs w:val="18"/>
        </w:rPr>
        <w:t>довірені</w:t>
      </w:r>
      <w:r w:rsidRPr="003B792C">
        <w:rPr>
          <w:sz w:val="18"/>
          <w:szCs w:val="18"/>
          <w:lang w:val="uk-UA"/>
        </w:rPr>
        <w:t>стю</w:t>
      </w:r>
      <w:proofErr w:type="spellEnd"/>
      <w:r w:rsidRPr="003B792C">
        <w:rPr>
          <w:sz w:val="18"/>
          <w:szCs w:val="18"/>
        </w:rPr>
        <w:t xml:space="preserve"> </w:t>
      </w:r>
      <w:proofErr w:type="spellStart"/>
      <w:r w:rsidRPr="003B792C">
        <w:rPr>
          <w:sz w:val="18"/>
          <w:szCs w:val="18"/>
        </w:rPr>
        <w:t>з</w:t>
      </w:r>
      <w:proofErr w:type="spellEnd"/>
      <w:r w:rsidRPr="003B792C">
        <w:rPr>
          <w:sz w:val="18"/>
          <w:szCs w:val="18"/>
        </w:rPr>
        <w:t xml:space="preserve"> </w:t>
      </w:r>
      <w:proofErr w:type="spellStart"/>
      <w:r w:rsidRPr="003B792C">
        <w:rPr>
          <w:sz w:val="18"/>
          <w:szCs w:val="18"/>
        </w:rPr>
        <w:t>завданням</w:t>
      </w:r>
      <w:proofErr w:type="spellEnd"/>
      <w:r w:rsidRPr="003B792C">
        <w:rPr>
          <w:sz w:val="18"/>
          <w:szCs w:val="18"/>
        </w:rPr>
        <w:t xml:space="preserve">. </w:t>
      </w:r>
      <w:proofErr w:type="spellStart"/>
      <w:r w:rsidRPr="003B792C">
        <w:rPr>
          <w:sz w:val="18"/>
          <w:szCs w:val="18"/>
        </w:rPr>
        <w:t>Якщодовіреність</w:t>
      </w:r>
      <w:proofErr w:type="spellEnd"/>
      <w:r w:rsidRPr="003B792C">
        <w:rPr>
          <w:sz w:val="18"/>
          <w:szCs w:val="18"/>
        </w:rPr>
        <w:t xml:space="preserve"> не </w:t>
      </w:r>
      <w:proofErr w:type="spellStart"/>
      <w:r w:rsidRPr="003B792C">
        <w:rPr>
          <w:sz w:val="18"/>
          <w:szCs w:val="18"/>
        </w:rPr>
        <w:t>міститьзавдання</w:t>
      </w:r>
      <w:proofErr w:type="spellEnd"/>
      <w:r w:rsidRPr="003B792C">
        <w:rPr>
          <w:sz w:val="18"/>
          <w:szCs w:val="18"/>
        </w:rPr>
        <w:t xml:space="preserve"> на </w:t>
      </w:r>
      <w:proofErr w:type="spellStart"/>
      <w:r w:rsidRPr="003B792C">
        <w:rPr>
          <w:sz w:val="18"/>
          <w:szCs w:val="18"/>
        </w:rPr>
        <w:t>голосування</w:t>
      </w:r>
      <w:proofErr w:type="spellEnd"/>
      <w:r w:rsidRPr="003B792C">
        <w:rPr>
          <w:sz w:val="18"/>
          <w:szCs w:val="18"/>
        </w:rPr>
        <w:t xml:space="preserve">, </w:t>
      </w:r>
      <w:proofErr w:type="spellStart"/>
      <w:r w:rsidRPr="003B792C">
        <w:rPr>
          <w:sz w:val="18"/>
          <w:szCs w:val="18"/>
        </w:rPr>
        <w:t>представникакціонераголосує</w:t>
      </w:r>
      <w:proofErr w:type="spellEnd"/>
      <w:r w:rsidRPr="003B792C">
        <w:rPr>
          <w:sz w:val="18"/>
          <w:szCs w:val="18"/>
        </w:rPr>
        <w:t xml:space="preserve"> по </w:t>
      </w:r>
      <w:proofErr w:type="spellStart"/>
      <w:proofErr w:type="gramStart"/>
      <w:r w:rsidRPr="003B792C">
        <w:rPr>
          <w:sz w:val="18"/>
          <w:szCs w:val="18"/>
        </w:rPr>
        <w:t>вс</w:t>
      </w:r>
      <w:proofErr w:type="gramEnd"/>
      <w:r w:rsidRPr="003B792C">
        <w:rPr>
          <w:sz w:val="18"/>
          <w:szCs w:val="18"/>
        </w:rPr>
        <w:t>імпитанням</w:t>
      </w:r>
      <w:proofErr w:type="spellEnd"/>
      <w:r w:rsidRPr="003B792C">
        <w:rPr>
          <w:sz w:val="18"/>
          <w:szCs w:val="18"/>
        </w:rPr>
        <w:t xml:space="preserve"> порядку денного </w:t>
      </w:r>
      <w:proofErr w:type="spellStart"/>
      <w:r w:rsidRPr="003B792C">
        <w:rPr>
          <w:sz w:val="18"/>
          <w:szCs w:val="18"/>
        </w:rPr>
        <w:t>загальнихзборів</w:t>
      </w:r>
      <w:proofErr w:type="spellEnd"/>
      <w:r w:rsidRPr="003B792C">
        <w:rPr>
          <w:sz w:val="18"/>
          <w:szCs w:val="18"/>
        </w:rPr>
        <w:t xml:space="preserve"> на </w:t>
      </w:r>
      <w:proofErr w:type="spellStart"/>
      <w:r w:rsidRPr="003B792C">
        <w:rPr>
          <w:sz w:val="18"/>
          <w:szCs w:val="18"/>
        </w:rPr>
        <w:t>власнийрозсуд</w:t>
      </w:r>
      <w:proofErr w:type="spellEnd"/>
      <w:r w:rsidRPr="003B792C">
        <w:rPr>
          <w:sz w:val="18"/>
          <w:szCs w:val="18"/>
          <w:lang w:val="uk-UA"/>
        </w:rPr>
        <w:t>;</w:t>
      </w:r>
    </w:p>
    <w:p w:rsidR="008D39C3" w:rsidRPr="003B792C" w:rsidRDefault="008D39C3" w:rsidP="008D39C3">
      <w:pPr>
        <w:numPr>
          <w:ilvl w:val="0"/>
          <w:numId w:val="1"/>
        </w:numPr>
        <w:jc w:val="both"/>
        <w:rPr>
          <w:rFonts w:eastAsia="Liberation Serif"/>
          <w:sz w:val="18"/>
          <w:szCs w:val="18"/>
          <w:lang w:val="uk-UA"/>
        </w:rPr>
      </w:pPr>
      <w:r w:rsidRPr="003B792C">
        <w:rPr>
          <w:sz w:val="18"/>
          <w:szCs w:val="18"/>
          <w:lang w:val="uk-UA"/>
        </w:rPr>
        <w:t>у разі, якщо  акція перебуває у спільній власності декількох осіб, повноваження щодо голосування на загальних зборах здійснюється за їх згодою одним із співвласників або їх загальним представником.</w:t>
      </w:r>
    </w:p>
    <w:p w:rsidR="008D39C3" w:rsidRPr="003B792C" w:rsidRDefault="008D39C3" w:rsidP="008D39C3">
      <w:pPr>
        <w:shd w:val="clear" w:color="auto" w:fill="FFFFFF"/>
        <w:jc w:val="both"/>
        <w:rPr>
          <w:sz w:val="18"/>
          <w:szCs w:val="18"/>
          <w:lang w:val="uk-UA"/>
        </w:rPr>
      </w:pPr>
      <w:r w:rsidRPr="003B792C">
        <w:rPr>
          <w:color w:val="000000"/>
          <w:sz w:val="18"/>
          <w:szCs w:val="18"/>
          <w:lang w:val="uk-UA"/>
        </w:rPr>
        <w:t xml:space="preserve">Станом на </w:t>
      </w:r>
      <w:r w:rsidRPr="003B792C">
        <w:rPr>
          <w:color w:val="000000"/>
          <w:sz w:val="18"/>
          <w:szCs w:val="18"/>
        </w:rPr>
        <w:t>17</w:t>
      </w:r>
      <w:r w:rsidRPr="003B792C">
        <w:rPr>
          <w:color w:val="000000"/>
          <w:sz w:val="18"/>
          <w:szCs w:val="18"/>
          <w:lang w:val="uk-UA"/>
        </w:rPr>
        <w:t>.03.20</w:t>
      </w:r>
      <w:r w:rsidRPr="003B792C">
        <w:rPr>
          <w:color w:val="000000"/>
          <w:sz w:val="18"/>
          <w:szCs w:val="18"/>
        </w:rPr>
        <w:t>20</w:t>
      </w:r>
      <w:r w:rsidRPr="003B792C">
        <w:rPr>
          <w:color w:val="000000"/>
          <w:sz w:val="18"/>
          <w:szCs w:val="18"/>
          <w:lang w:val="uk-UA"/>
        </w:rPr>
        <w:t xml:space="preserve"> року (на дату складання переліку осіб, яким надсилається повідомлення про проведення загальних зборів), загальна кількість </w:t>
      </w:r>
      <w:r w:rsidRPr="003B792C">
        <w:rPr>
          <w:sz w:val="18"/>
          <w:szCs w:val="18"/>
          <w:lang w:val="uk-UA"/>
        </w:rPr>
        <w:t xml:space="preserve">простих іменних </w:t>
      </w:r>
      <w:r w:rsidRPr="003B792C">
        <w:rPr>
          <w:color w:val="000000"/>
          <w:sz w:val="18"/>
          <w:szCs w:val="18"/>
          <w:lang w:val="uk-UA"/>
        </w:rPr>
        <w:t xml:space="preserve">акцій Товариства становить 20 526 900 </w:t>
      </w:r>
      <w:r w:rsidRPr="003B792C">
        <w:rPr>
          <w:sz w:val="18"/>
          <w:szCs w:val="18"/>
          <w:lang w:val="uk-UA"/>
        </w:rPr>
        <w:t xml:space="preserve"> штук, загальна </w:t>
      </w:r>
      <w:r w:rsidRPr="003B792C">
        <w:rPr>
          <w:color w:val="000000"/>
          <w:sz w:val="18"/>
          <w:szCs w:val="18"/>
          <w:lang w:val="uk-UA"/>
        </w:rPr>
        <w:t>кількість голосуючих акцій – 20 526 900штук.</w:t>
      </w:r>
    </w:p>
    <w:p w:rsidR="008D39C3" w:rsidRPr="003B792C" w:rsidRDefault="008D39C3" w:rsidP="008D39C3">
      <w:pPr>
        <w:rPr>
          <w:rStyle w:val="a3"/>
          <w:sz w:val="18"/>
          <w:szCs w:val="18"/>
          <w:lang w:val="uk-UA"/>
        </w:rPr>
      </w:pPr>
      <w:r w:rsidRPr="003B792C">
        <w:rPr>
          <w:color w:val="000000"/>
          <w:sz w:val="18"/>
          <w:szCs w:val="18"/>
          <w:lang w:val="uk-UA"/>
        </w:rPr>
        <w:t>Адреса веб-сайту Товариства, на якому розміщена інформація з проектом рішень до кожного з питань, включеного до проекту порядку денного</w:t>
      </w:r>
      <w:r w:rsidRPr="003B792C">
        <w:rPr>
          <w:sz w:val="18"/>
          <w:szCs w:val="18"/>
          <w:lang w:val="uk-UA"/>
        </w:rPr>
        <w:t xml:space="preserve">: </w:t>
      </w:r>
      <w:hyperlink r:id="rId5" w:history="1">
        <w:r w:rsidRPr="003B792C">
          <w:rPr>
            <w:rStyle w:val="a3"/>
            <w:sz w:val="18"/>
            <w:szCs w:val="18"/>
          </w:rPr>
          <w:t>http</w:t>
        </w:r>
        <w:r w:rsidRPr="003B792C">
          <w:rPr>
            <w:rStyle w:val="a3"/>
            <w:sz w:val="18"/>
            <w:szCs w:val="18"/>
            <w:lang w:val="uk-UA"/>
          </w:rPr>
          <w:t>://</w:t>
        </w:r>
        <w:r w:rsidRPr="003B792C">
          <w:rPr>
            <w:rStyle w:val="a3"/>
            <w:sz w:val="18"/>
            <w:szCs w:val="18"/>
          </w:rPr>
          <w:t>davento</w:t>
        </w:r>
        <w:r w:rsidRPr="003B792C">
          <w:rPr>
            <w:rStyle w:val="a3"/>
            <w:sz w:val="18"/>
            <w:szCs w:val="18"/>
            <w:lang w:val="uk-UA"/>
          </w:rPr>
          <w:t>.</w:t>
        </w:r>
        <w:r w:rsidRPr="003B792C">
          <w:rPr>
            <w:rStyle w:val="a3"/>
            <w:sz w:val="18"/>
            <w:szCs w:val="18"/>
          </w:rPr>
          <w:t>org</w:t>
        </w:r>
      </w:hyperlink>
      <w:r w:rsidRPr="003B792C">
        <w:rPr>
          <w:rStyle w:val="a3"/>
          <w:sz w:val="18"/>
          <w:szCs w:val="18"/>
          <w:lang w:val="uk-UA"/>
        </w:rPr>
        <w:t>/</w:t>
      </w:r>
    </w:p>
    <w:p w:rsidR="008D39C3" w:rsidRPr="003B792C" w:rsidRDefault="008D39C3" w:rsidP="008D39C3">
      <w:pPr>
        <w:jc w:val="both"/>
        <w:rPr>
          <w:sz w:val="18"/>
          <w:szCs w:val="18"/>
          <w:u w:val="single"/>
          <w:lang w:val="uk-UA"/>
        </w:rPr>
      </w:pPr>
      <w:r w:rsidRPr="003B792C">
        <w:rPr>
          <w:sz w:val="18"/>
          <w:szCs w:val="18"/>
          <w:u w:val="single"/>
          <w:lang w:val="uk-UA"/>
        </w:rPr>
        <w:t>У відповідності до вимог чинного законодавства наводимо показники фінансово-господарської діяльності Товариства за 201</w:t>
      </w:r>
      <w:r w:rsidRPr="003B792C">
        <w:rPr>
          <w:sz w:val="18"/>
          <w:szCs w:val="18"/>
          <w:u w:val="single"/>
        </w:rPr>
        <w:t>9</w:t>
      </w:r>
      <w:r w:rsidRPr="003B792C">
        <w:rPr>
          <w:sz w:val="18"/>
          <w:szCs w:val="18"/>
          <w:u w:val="single"/>
          <w:lang w:val="uk-UA"/>
        </w:rPr>
        <w:t xml:space="preserve"> рік (тис. грн.)</w:t>
      </w:r>
    </w:p>
    <w:p w:rsidR="008D39C3" w:rsidRPr="003B792C" w:rsidRDefault="008D39C3" w:rsidP="008D39C3">
      <w:pPr>
        <w:shd w:val="clear" w:color="auto" w:fill="FFFFFF"/>
        <w:spacing w:line="230" w:lineRule="exact"/>
        <w:ind w:right="36"/>
        <w:jc w:val="both"/>
        <w:rPr>
          <w:b/>
          <w:i/>
          <w:sz w:val="18"/>
          <w:szCs w:val="18"/>
          <w:lang w:val="uk-UA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970"/>
        <w:gridCol w:w="1959"/>
        <w:gridCol w:w="1925"/>
      </w:tblGrid>
      <w:tr w:rsidR="008D39C3" w:rsidRPr="003B792C" w:rsidTr="00E35BB6">
        <w:trPr>
          <w:trHeight w:val="389"/>
        </w:trPr>
        <w:tc>
          <w:tcPr>
            <w:tcW w:w="5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39C3" w:rsidRPr="003B792C" w:rsidRDefault="008D39C3" w:rsidP="00E35BB6">
            <w:pPr>
              <w:jc w:val="center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proofErr w:type="spellStart"/>
            <w:r w:rsidRPr="003B792C">
              <w:rPr>
                <w:sz w:val="18"/>
                <w:szCs w:val="18"/>
              </w:rPr>
              <w:t>Найменуванняпоказника</w:t>
            </w:r>
            <w:proofErr w:type="spellEnd"/>
          </w:p>
        </w:tc>
        <w:tc>
          <w:tcPr>
            <w:tcW w:w="38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39C3" w:rsidRPr="003B792C" w:rsidRDefault="008D39C3" w:rsidP="00E35BB6">
            <w:pPr>
              <w:jc w:val="center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proofErr w:type="spellStart"/>
            <w:r w:rsidRPr="003B792C">
              <w:rPr>
                <w:sz w:val="18"/>
                <w:szCs w:val="18"/>
              </w:rPr>
              <w:t>Період</w:t>
            </w:r>
            <w:proofErr w:type="spellEnd"/>
          </w:p>
        </w:tc>
      </w:tr>
      <w:tr w:rsidR="008D39C3" w:rsidRPr="003B792C" w:rsidTr="00E35BB6">
        <w:trPr>
          <w:trHeight w:val="25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39C3" w:rsidRPr="003B792C" w:rsidRDefault="008D39C3" w:rsidP="00E35BB6">
            <w:pPr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39C3" w:rsidRPr="003B792C" w:rsidRDefault="008D39C3" w:rsidP="00E35BB6">
            <w:pPr>
              <w:jc w:val="center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proofErr w:type="spellStart"/>
            <w:r w:rsidRPr="003B792C">
              <w:rPr>
                <w:sz w:val="18"/>
                <w:szCs w:val="18"/>
              </w:rPr>
              <w:t>звітний</w:t>
            </w:r>
            <w:proofErr w:type="spellEnd"/>
            <w:r w:rsidRPr="003B792C">
              <w:rPr>
                <w:sz w:val="18"/>
                <w:szCs w:val="18"/>
              </w:rPr>
              <w:t>   201</w:t>
            </w:r>
            <w:r w:rsidRPr="003B792C">
              <w:rPr>
                <w:sz w:val="18"/>
                <w:szCs w:val="18"/>
                <w:lang w:val="uk-UA"/>
              </w:rPr>
              <w:t>9</w:t>
            </w:r>
            <w:proofErr w:type="spellStart"/>
            <w:r w:rsidRPr="003B792C">
              <w:rPr>
                <w:sz w:val="18"/>
                <w:szCs w:val="18"/>
              </w:rPr>
              <w:t>рік</w:t>
            </w:r>
            <w:proofErr w:type="spellEnd"/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39C3" w:rsidRPr="003B792C" w:rsidRDefault="008D39C3" w:rsidP="00E35BB6">
            <w:pPr>
              <w:jc w:val="center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proofErr w:type="spellStart"/>
            <w:r w:rsidRPr="003B792C">
              <w:rPr>
                <w:sz w:val="18"/>
                <w:szCs w:val="18"/>
              </w:rPr>
              <w:t>попередній</w:t>
            </w:r>
            <w:proofErr w:type="spellEnd"/>
          </w:p>
          <w:p w:rsidR="008D39C3" w:rsidRPr="003B792C" w:rsidRDefault="008D39C3" w:rsidP="00E35BB6">
            <w:pPr>
              <w:jc w:val="center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r w:rsidRPr="003B792C">
              <w:rPr>
                <w:sz w:val="18"/>
                <w:szCs w:val="18"/>
              </w:rPr>
              <w:t>201</w:t>
            </w:r>
            <w:r w:rsidRPr="003B792C">
              <w:rPr>
                <w:sz w:val="18"/>
                <w:szCs w:val="18"/>
                <w:lang w:val="uk-UA"/>
              </w:rPr>
              <w:t>8</w:t>
            </w:r>
            <w:proofErr w:type="spellStart"/>
            <w:r w:rsidRPr="003B792C">
              <w:rPr>
                <w:sz w:val="18"/>
                <w:szCs w:val="18"/>
              </w:rPr>
              <w:t>рік</w:t>
            </w:r>
            <w:proofErr w:type="spellEnd"/>
          </w:p>
        </w:tc>
      </w:tr>
      <w:tr w:rsidR="008D39C3" w:rsidRPr="003B792C" w:rsidTr="00E35BB6">
        <w:tc>
          <w:tcPr>
            <w:tcW w:w="5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39C3" w:rsidRPr="003B792C" w:rsidRDefault="008D39C3" w:rsidP="00E35BB6">
            <w:pPr>
              <w:jc w:val="both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proofErr w:type="spellStart"/>
            <w:r w:rsidRPr="003B792C">
              <w:rPr>
                <w:sz w:val="18"/>
                <w:szCs w:val="18"/>
              </w:rPr>
              <w:lastRenderedPageBreak/>
              <w:t>Усьогоактивів</w:t>
            </w:r>
            <w:proofErr w:type="spellEnd"/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39C3" w:rsidRPr="003B792C" w:rsidRDefault="008D39C3" w:rsidP="00E35BB6">
            <w:pPr>
              <w:jc w:val="center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r w:rsidRPr="003B792C">
              <w:rPr>
                <w:color w:val="000000"/>
                <w:sz w:val="18"/>
                <w:szCs w:val="18"/>
              </w:rPr>
              <w:t>228 288,8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39C3" w:rsidRPr="003B792C" w:rsidRDefault="008D39C3" w:rsidP="00E35BB6">
            <w:pPr>
              <w:jc w:val="center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r w:rsidRPr="003B792C">
              <w:rPr>
                <w:sz w:val="18"/>
                <w:szCs w:val="18"/>
              </w:rPr>
              <w:t>8350,0</w:t>
            </w:r>
          </w:p>
        </w:tc>
      </w:tr>
      <w:tr w:rsidR="008D39C3" w:rsidRPr="003B792C" w:rsidTr="00E35BB6">
        <w:tc>
          <w:tcPr>
            <w:tcW w:w="5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39C3" w:rsidRPr="003B792C" w:rsidRDefault="008D39C3" w:rsidP="00E35BB6">
            <w:pPr>
              <w:jc w:val="both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proofErr w:type="spellStart"/>
            <w:r w:rsidRPr="003B792C">
              <w:rPr>
                <w:sz w:val="18"/>
                <w:szCs w:val="18"/>
              </w:rPr>
              <w:t>Основнізасоби</w:t>
            </w:r>
            <w:proofErr w:type="spellEnd"/>
            <w:r w:rsidRPr="003B792C">
              <w:rPr>
                <w:sz w:val="18"/>
                <w:szCs w:val="18"/>
              </w:rPr>
              <w:t xml:space="preserve"> (за </w:t>
            </w:r>
            <w:proofErr w:type="spellStart"/>
            <w:r w:rsidRPr="003B792C">
              <w:rPr>
                <w:sz w:val="18"/>
                <w:szCs w:val="18"/>
              </w:rPr>
              <w:t>залишковоювартістю</w:t>
            </w:r>
            <w:proofErr w:type="spellEnd"/>
            <w:r w:rsidRPr="003B792C">
              <w:rPr>
                <w:sz w:val="18"/>
                <w:szCs w:val="18"/>
              </w:rPr>
              <w:t>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39C3" w:rsidRPr="003B792C" w:rsidRDefault="008D39C3" w:rsidP="00E35BB6">
            <w:pPr>
              <w:jc w:val="center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r w:rsidRPr="003B792C">
              <w:rPr>
                <w:color w:val="000000"/>
                <w:sz w:val="18"/>
                <w:szCs w:val="18"/>
              </w:rPr>
              <w:t>21,4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39C3" w:rsidRPr="003B792C" w:rsidRDefault="008D39C3" w:rsidP="00E35BB6">
            <w:pPr>
              <w:jc w:val="center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r w:rsidRPr="003B792C">
              <w:rPr>
                <w:sz w:val="18"/>
                <w:szCs w:val="18"/>
              </w:rPr>
              <w:t>27,1</w:t>
            </w:r>
          </w:p>
        </w:tc>
      </w:tr>
      <w:tr w:rsidR="008D39C3" w:rsidRPr="003B792C" w:rsidTr="00E35BB6">
        <w:tc>
          <w:tcPr>
            <w:tcW w:w="5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39C3" w:rsidRPr="003B792C" w:rsidRDefault="008D39C3" w:rsidP="00E35BB6">
            <w:pPr>
              <w:jc w:val="both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r w:rsidRPr="003B792C">
              <w:rPr>
                <w:sz w:val="18"/>
                <w:szCs w:val="18"/>
              </w:rPr>
              <w:t>Запаси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39C3" w:rsidRPr="003B792C" w:rsidRDefault="008D39C3" w:rsidP="00E35BB6">
            <w:pPr>
              <w:jc w:val="center"/>
              <w:rPr>
                <w:rFonts w:eastAsia="Calibri"/>
                <w:color w:val="663300"/>
                <w:sz w:val="18"/>
                <w:szCs w:val="18"/>
                <w:lang w:val="en-US" w:eastAsia="en-US"/>
              </w:rPr>
            </w:pPr>
            <w:r w:rsidRPr="003B792C">
              <w:rPr>
                <w:color w:val="000000"/>
                <w:sz w:val="18"/>
                <w:szCs w:val="18"/>
                <w:lang w:val="en-US"/>
              </w:rPr>
              <w:t>2.0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39C3" w:rsidRPr="003B792C" w:rsidRDefault="008D39C3" w:rsidP="00E35BB6">
            <w:pPr>
              <w:jc w:val="center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r w:rsidRPr="003B792C">
              <w:rPr>
                <w:sz w:val="18"/>
                <w:szCs w:val="18"/>
              </w:rPr>
              <w:t>2,0</w:t>
            </w:r>
          </w:p>
        </w:tc>
      </w:tr>
      <w:tr w:rsidR="008D39C3" w:rsidRPr="003B792C" w:rsidTr="00E35BB6">
        <w:tc>
          <w:tcPr>
            <w:tcW w:w="5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39C3" w:rsidRPr="003B792C" w:rsidRDefault="008D39C3" w:rsidP="00E35BB6">
            <w:pPr>
              <w:jc w:val="both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proofErr w:type="spellStart"/>
            <w:r w:rsidRPr="003B792C">
              <w:rPr>
                <w:sz w:val="18"/>
                <w:szCs w:val="18"/>
              </w:rPr>
              <w:t>Сумарнадебіторськазаборгованість</w:t>
            </w:r>
            <w:proofErr w:type="spellEnd"/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39C3" w:rsidRPr="003B792C" w:rsidRDefault="008D39C3" w:rsidP="00E35BB6">
            <w:pPr>
              <w:jc w:val="center"/>
              <w:rPr>
                <w:rFonts w:eastAsia="Calibri"/>
                <w:color w:val="663300"/>
                <w:sz w:val="18"/>
                <w:szCs w:val="18"/>
                <w:lang w:val="en-US" w:eastAsia="en-US"/>
              </w:rPr>
            </w:pPr>
            <w:r w:rsidRPr="003B792C">
              <w:rPr>
                <w:color w:val="000000"/>
                <w:sz w:val="18"/>
                <w:szCs w:val="18"/>
                <w:lang w:val="en-US"/>
              </w:rPr>
              <w:t>2016270,3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39C3" w:rsidRPr="003B792C" w:rsidRDefault="008D39C3" w:rsidP="00E35BB6">
            <w:pPr>
              <w:jc w:val="center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r w:rsidRPr="003B792C">
              <w:rPr>
                <w:sz w:val="18"/>
                <w:szCs w:val="18"/>
              </w:rPr>
              <w:t>288,2</w:t>
            </w:r>
          </w:p>
        </w:tc>
      </w:tr>
      <w:tr w:rsidR="008D39C3" w:rsidRPr="003B792C" w:rsidTr="00E35BB6">
        <w:tc>
          <w:tcPr>
            <w:tcW w:w="5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39C3" w:rsidRPr="003B792C" w:rsidRDefault="008D39C3" w:rsidP="00E35BB6">
            <w:pPr>
              <w:jc w:val="both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proofErr w:type="spellStart"/>
            <w:r w:rsidRPr="003B792C">
              <w:rPr>
                <w:sz w:val="18"/>
                <w:szCs w:val="18"/>
              </w:rPr>
              <w:t>Гроші</w:t>
            </w:r>
            <w:proofErr w:type="spellEnd"/>
            <w:r w:rsidRPr="003B792C">
              <w:rPr>
                <w:sz w:val="18"/>
                <w:szCs w:val="18"/>
              </w:rPr>
              <w:t xml:space="preserve"> та </w:t>
            </w:r>
            <w:proofErr w:type="spellStart"/>
            <w:r w:rsidRPr="003B792C">
              <w:rPr>
                <w:sz w:val="18"/>
                <w:szCs w:val="18"/>
              </w:rPr>
              <w:t>їхеквіваленти</w:t>
            </w:r>
            <w:proofErr w:type="spellEnd"/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39C3" w:rsidRPr="003B792C" w:rsidRDefault="008D39C3" w:rsidP="00E35BB6">
            <w:pPr>
              <w:jc w:val="center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r w:rsidRPr="003B792C">
              <w:rPr>
                <w:color w:val="000000"/>
                <w:sz w:val="18"/>
                <w:szCs w:val="18"/>
              </w:rPr>
              <w:t>816,0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39C3" w:rsidRPr="003B792C" w:rsidRDefault="008D39C3" w:rsidP="00E35BB6">
            <w:pPr>
              <w:jc w:val="center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r w:rsidRPr="003B792C">
              <w:rPr>
                <w:sz w:val="18"/>
                <w:szCs w:val="18"/>
              </w:rPr>
              <w:t>97,7</w:t>
            </w:r>
          </w:p>
        </w:tc>
      </w:tr>
      <w:tr w:rsidR="008D39C3" w:rsidRPr="003B792C" w:rsidTr="00E35BB6">
        <w:tc>
          <w:tcPr>
            <w:tcW w:w="5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39C3" w:rsidRPr="003B792C" w:rsidRDefault="008D39C3" w:rsidP="00E35BB6">
            <w:pPr>
              <w:jc w:val="both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proofErr w:type="spellStart"/>
            <w:r w:rsidRPr="003B792C">
              <w:rPr>
                <w:sz w:val="18"/>
                <w:szCs w:val="18"/>
              </w:rPr>
              <w:t>Нерозподіленийприбуток</w:t>
            </w:r>
            <w:proofErr w:type="spellEnd"/>
            <w:r w:rsidRPr="003B792C">
              <w:rPr>
                <w:sz w:val="18"/>
                <w:szCs w:val="18"/>
              </w:rPr>
              <w:t xml:space="preserve"> (</w:t>
            </w:r>
            <w:proofErr w:type="spellStart"/>
            <w:r w:rsidRPr="003B792C">
              <w:rPr>
                <w:sz w:val="18"/>
                <w:szCs w:val="18"/>
              </w:rPr>
              <w:t>непокритийзбиток</w:t>
            </w:r>
            <w:proofErr w:type="spellEnd"/>
            <w:r w:rsidRPr="003B792C">
              <w:rPr>
                <w:sz w:val="18"/>
                <w:szCs w:val="18"/>
              </w:rPr>
              <w:t>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39C3" w:rsidRPr="003B792C" w:rsidRDefault="008D39C3" w:rsidP="00E35BB6">
            <w:pPr>
              <w:jc w:val="center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r w:rsidRPr="003B792C">
              <w:rPr>
                <w:color w:val="000000"/>
                <w:sz w:val="18"/>
                <w:szCs w:val="18"/>
              </w:rPr>
              <w:t>64,4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39C3" w:rsidRPr="003B792C" w:rsidRDefault="008D39C3" w:rsidP="00E35BB6">
            <w:pPr>
              <w:jc w:val="center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r w:rsidRPr="003B792C">
              <w:rPr>
                <w:sz w:val="18"/>
                <w:szCs w:val="18"/>
              </w:rPr>
              <w:t>-11205,8</w:t>
            </w:r>
          </w:p>
        </w:tc>
      </w:tr>
      <w:tr w:rsidR="008D39C3" w:rsidRPr="003B792C" w:rsidTr="00E35BB6">
        <w:tc>
          <w:tcPr>
            <w:tcW w:w="5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39C3" w:rsidRPr="003B792C" w:rsidRDefault="008D39C3" w:rsidP="00E35BB6">
            <w:pPr>
              <w:jc w:val="both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proofErr w:type="spellStart"/>
            <w:r w:rsidRPr="003B792C">
              <w:rPr>
                <w:sz w:val="18"/>
                <w:szCs w:val="18"/>
              </w:rPr>
              <w:t>Власнийкапітал</w:t>
            </w:r>
            <w:proofErr w:type="spellEnd"/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39C3" w:rsidRPr="003B792C" w:rsidRDefault="008D39C3" w:rsidP="00E35BB6">
            <w:pPr>
              <w:jc w:val="center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r w:rsidRPr="003B792C">
              <w:rPr>
                <w:color w:val="000000"/>
                <w:sz w:val="18"/>
                <w:szCs w:val="18"/>
              </w:rPr>
              <w:t>5 196,1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39C3" w:rsidRPr="003B792C" w:rsidRDefault="008D39C3" w:rsidP="00E35BB6">
            <w:pPr>
              <w:jc w:val="center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r w:rsidRPr="003B792C">
              <w:rPr>
                <w:sz w:val="18"/>
                <w:szCs w:val="18"/>
              </w:rPr>
              <w:t>-6074,1</w:t>
            </w:r>
          </w:p>
        </w:tc>
      </w:tr>
      <w:tr w:rsidR="008D39C3" w:rsidRPr="003B792C" w:rsidTr="00E35BB6">
        <w:tc>
          <w:tcPr>
            <w:tcW w:w="5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39C3" w:rsidRPr="003B792C" w:rsidRDefault="008D39C3" w:rsidP="00E35BB6">
            <w:pPr>
              <w:jc w:val="both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proofErr w:type="spellStart"/>
            <w:r w:rsidRPr="003B792C">
              <w:rPr>
                <w:sz w:val="18"/>
                <w:szCs w:val="18"/>
              </w:rPr>
              <w:t>Зареєстрований</w:t>
            </w:r>
            <w:proofErr w:type="spellEnd"/>
            <w:r w:rsidRPr="003B792C">
              <w:rPr>
                <w:sz w:val="18"/>
                <w:szCs w:val="18"/>
              </w:rPr>
              <w:t xml:space="preserve"> (</w:t>
            </w:r>
            <w:proofErr w:type="spellStart"/>
            <w:r w:rsidRPr="003B792C">
              <w:rPr>
                <w:sz w:val="18"/>
                <w:szCs w:val="18"/>
              </w:rPr>
              <w:t>пайовий</w:t>
            </w:r>
            <w:proofErr w:type="spellEnd"/>
            <w:r w:rsidRPr="003B792C">
              <w:rPr>
                <w:sz w:val="18"/>
                <w:szCs w:val="18"/>
              </w:rPr>
              <w:t>/</w:t>
            </w:r>
            <w:proofErr w:type="spellStart"/>
            <w:r w:rsidRPr="003B792C">
              <w:rPr>
                <w:sz w:val="18"/>
                <w:szCs w:val="18"/>
              </w:rPr>
              <w:t>статутний</w:t>
            </w:r>
            <w:proofErr w:type="spellEnd"/>
            <w:r w:rsidRPr="003B792C">
              <w:rPr>
                <w:sz w:val="18"/>
                <w:szCs w:val="18"/>
              </w:rPr>
              <w:t xml:space="preserve">) </w:t>
            </w:r>
            <w:proofErr w:type="spellStart"/>
            <w:r w:rsidRPr="003B792C">
              <w:rPr>
                <w:sz w:val="18"/>
                <w:szCs w:val="18"/>
              </w:rPr>
              <w:t>капітал</w:t>
            </w:r>
            <w:proofErr w:type="spellEnd"/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39C3" w:rsidRPr="003B792C" w:rsidRDefault="008D39C3" w:rsidP="00E35BB6">
            <w:pPr>
              <w:jc w:val="center"/>
              <w:rPr>
                <w:rFonts w:eastAsia="Calibri"/>
                <w:color w:val="663300"/>
                <w:sz w:val="18"/>
                <w:szCs w:val="18"/>
                <w:lang w:val="en-US" w:eastAsia="en-US"/>
              </w:rPr>
            </w:pPr>
            <w:r w:rsidRPr="003B792C">
              <w:rPr>
                <w:color w:val="000000"/>
                <w:sz w:val="18"/>
                <w:szCs w:val="18"/>
                <w:lang w:val="en-US"/>
              </w:rPr>
              <w:t>5 131,7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39C3" w:rsidRPr="003B792C" w:rsidRDefault="008D39C3" w:rsidP="00E35BB6">
            <w:pPr>
              <w:jc w:val="center"/>
              <w:rPr>
                <w:rFonts w:eastAsia="Calibri"/>
                <w:color w:val="663300"/>
                <w:sz w:val="18"/>
                <w:szCs w:val="18"/>
                <w:lang w:val="en-US" w:eastAsia="en-US"/>
              </w:rPr>
            </w:pPr>
            <w:r w:rsidRPr="003B792C">
              <w:rPr>
                <w:sz w:val="18"/>
                <w:szCs w:val="18"/>
                <w:lang w:val="en-US"/>
              </w:rPr>
              <w:t>5131</w:t>
            </w:r>
            <w:r w:rsidRPr="003B792C">
              <w:rPr>
                <w:sz w:val="18"/>
                <w:szCs w:val="18"/>
              </w:rPr>
              <w:t>,</w:t>
            </w:r>
            <w:r w:rsidRPr="003B792C">
              <w:rPr>
                <w:sz w:val="18"/>
                <w:szCs w:val="18"/>
                <w:lang w:val="en-US"/>
              </w:rPr>
              <w:t>7</w:t>
            </w:r>
          </w:p>
        </w:tc>
      </w:tr>
      <w:tr w:rsidR="008D39C3" w:rsidRPr="003B792C" w:rsidTr="00E35BB6">
        <w:tc>
          <w:tcPr>
            <w:tcW w:w="5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39C3" w:rsidRPr="003B792C" w:rsidRDefault="008D39C3" w:rsidP="00E35BB6">
            <w:pPr>
              <w:jc w:val="both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proofErr w:type="spellStart"/>
            <w:r w:rsidRPr="003B792C">
              <w:rPr>
                <w:sz w:val="18"/>
                <w:szCs w:val="18"/>
              </w:rPr>
              <w:t>Довгостроковізобов’язання</w:t>
            </w:r>
            <w:proofErr w:type="spellEnd"/>
            <w:r w:rsidRPr="003B792C">
              <w:rPr>
                <w:sz w:val="18"/>
                <w:szCs w:val="18"/>
              </w:rPr>
              <w:t xml:space="preserve"> </w:t>
            </w:r>
            <w:proofErr w:type="spellStart"/>
            <w:r w:rsidRPr="003B792C">
              <w:rPr>
                <w:sz w:val="18"/>
                <w:szCs w:val="18"/>
              </w:rPr>
              <w:t>і</w:t>
            </w:r>
            <w:proofErr w:type="spellEnd"/>
            <w:r w:rsidRPr="003B792C">
              <w:rPr>
                <w:sz w:val="18"/>
                <w:szCs w:val="18"/>
              </w:rPr>
              <w:t xml:space="preserve"> </w:t>
            </w:r>
            <w:proofErr w:type="spellStart"/>
            <w:r w:rsidRPr="003B792C">
              <w:rPr>
                <w:sz w:val="18"/>
                <w:szCs w:val="18"/>
              </w:rPr>
              <w:t>забезпечення</w:t>
            </w:r>
            <w:proofErr w:type="spellEnd"/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39C3" w:rsidRPr="003B792C" w:rsidRDefault="008D39C3" w:rsidP="00E35BB6">
            <w:pPr>
              <w:jc w:val="center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r w:rsidRPr="003B792C">
              <w:rPr>
                <w:color w:val="000000"/>
                <w:sz w:val="18"/>
                <w:szCs w:val="18"/>
              </w:rPr>
              <w:t>307,8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39C3" w:rsidRPr="003B792C" w:rsidRDefault="008D39C3" w:rsidP="00E35BB6">
            <w:pPr>
              <w:jc w:val="center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r w:rsidRPr="003B792C">
              <w:rPr>
                <w:sz w:val="18"/>
                <w:szCs w:val="18"/>
              </w:rPr>
              <w:t>14190,3</w:t>
            </w:r>
          </w:p>
        </w:tc>
      </w:tr>
      <w:tr w:rsidR="008D39C3" w:rsidRPr="003B792C" w:rsidTr="00E35BB6">
        <w:tc>
          <w:tcPr>
            <w:tcW w:w="5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39C3" w:rsidRPr="003B792C" w:rsidRDefault="008D39C3" w:rsidP="00E35BB6">
            <w:pPr>
              <w:jc w:val="both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proofErr w:type="spellStart"/>
            <w:r w:rsidRPr="003B792C">
              <w:rPr>
                <w:sz w:val="18"/>
                <w:szCs w:val="18"/>
              </w:rPr>
              <w:t>Чистийфінансовийрезультат</w:t>
            </w:r>
            <w:proofErr w:type="gramStart"/>
            <w:r w:rsidRPr="003B792C">
              <w:rPr>
                <w:sz w:val="18"/>
                <w:szCs w:val="18"/>
              </w:rPr>
              <w:t>:п</w:t>
            </w:r>
            <w:proofErr w:type="gramEnd"/>
            <w:r w:rsidRPr="003B792C">
              <w:rPr>
                <w:sz w:val="18"/>
                <w:szCs w:val="18"/>
              </w:rPr>
              <w:t>рибуток</w:t>
            </w:r>
            <w:proofErr w:type="spellEnd"/>
            <w:r w:rsidRPr="003B792C">
              <w:rPr>
                <w:sz w:val="18"/>
                <w:szCs w:val="18"/>
              </w:rPr>
              <w:t xml:space="preserve"> (</w:t>
            </w:r>
            <w:proofErr w:type="spellStart"/>
            <w:r w:rsidRPr="003B792C">
              <w:rPr>
                <w:sz w:val="18"/>
                <w:szCs w:val="18"/>
              </w:rPr>
              <w:t>збиток</w:t>
            </w:r>
            <w:proofErr w:type="spellEnd"/>
            <w:r w:rsidRPr="003B792C">
              <w:rPr>
                <w:sz w:val="18"/>
                <w:szCs w:val="18"/>
              </w:rPr>
              <w:t>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39C3" w:rsidRPr="003B792C" w:rsidRDefault="008D39C3" w:rsidP="00E35BB6">
            <w:pPr>
              <w:jc w:val="center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r w:rsidRPr="003B792C">
              <w:rPr>
                <w:color w:val="000000"/>
                <w:sz w:val="18"/>
                <w:szCs w:val="18"/>
              </w:rPr>
              <w:t>11 270,0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39C3" w:rsidRPr="003B792C" w:rsidRDefault="008D39C3" w:rsidP="00E35BB6">
            <w:pPr>
              <w:jc w:val="center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r w:rsidRPr="003B792C">
              <w:rPr>
                <w:sz w:val="18"/>
                <w:szCs w:val="18"/>
              </w:rPr>
              <w:t>-11292,9</w:t>
            </w:r>
          </w:p>
        </w:tc>
      </w:tr>
      <w:tr w:rsidR="008D39C3" w:rsidRPr="003B792C" w:rsidTr="00E35BB6">
        <w:tc>
          <w:tcPr>
            <w:tcW w:w="5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39C3" w:rsidRPr="003B792C" w:rsidRDefault="008D39C3" w:rsidP="00E35BB6">
            <w:pPr>
              <w:jc w:val="both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proofErr w:type="spellStart"/>
            <w:r w:rsidRPr="003B792C">
              <w:rPr>
                <w:sz w:val="18"/>
                <w:szCs w:val="18"/>
              </w:rPr>
              <w:t>Середньорічнакількістьакцій</w:t>
            </w:r>
            <w:proofErr w:type="spellEnd"/>
            <w:r w:rsidRPr="003B792C">
              <w:rPr>
                <w:sz w:val="18"/>
                <w:szCs w:val="18"/>
              </w:rPr>
              <w:t xml:space="preserve"> (шт.)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D39C3" w:rsidRPr="003B792C" w:rsidRDefault="008D39C3" w:rsidP="00E35BB6">
            <w:pPr>
              <w:jc w:val="center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r w:rsidRPr="003B792C">
              <w:rPr>
                <w:sz w:val="18"/>
                <w:szCs w:val="18"/>
              </w:rPr>
              <w:t>20</w:t>
            </w:r>
            <w:r w:rsidRPr="003B792C">
              <w:rPr>
                <w:sz w:val="18"/>
                <w:szCs w:val="18"/>
                <w:lang w:val="uk-UA"/>
              </w:rPr>
              <w:t> </w:t>
            </w:r>
            <w:r w:rsidRPr="003B792C">
              <w:rPr>
                <w:sz w:val="18"/>
                <w:szCs w:val="18"/>
              </w:rPr>
              <w:t>526900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39C3" w:rsidRPr="003B792C" w:rsidRDefault="008D39C3" w:rsidP="00E35BB6">
            <w:pPr>
              <w:jc w:val="center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r w:rsidRPr="003B792C">
              <w:rPr>
                <w:sz w:val="18"/>
                <w:szCs w:val="18"/>
              </w:rPr>
              <w:t>20</w:t>
            </w:r>
            <w:r w:rsidRPr="003B792C">
              <w:rPr>
                <w:sz w:val="18"/>
                <w:szCs w:val="18"/>
                <w:lang w:val="uk-UA"/>
              </w:rPr>
              <w:t> </w:t>
            </w:r>
            <w:r w:rsidRPr="003B792C">
              <w:rPr>
                <w:sz w:val="18"/>
                <w:szCs w:val="18"/>
              </w:rPr>
              <w:t>526900</w:t>
            </w:r>
          </w:p>
        </w:tc>
      </w:tr>
      <w:tr w:rsidR="008D39C3" w:rsidRPr="003B792C" w:rsidTr="00E35BB6">
        <w:tc>
          <w:tcPr>
            <w:tcW w:w="5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39C3" w:rsidRPr="003B792C" w:rsidRDefault="008D39C3" w:rsidP="00E35BB6">
            <w:pPr>
              <w:jc w:val="both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proofErr w:type="spellStart"/>
            <w:r w:rsidRPr="003B792C">
              <w:rPr>
                <w:sz w:val="18"/>
                <w:szCs w:val="18"/>
              </w:rPr>
              <w:t>Чистийприбуток</w:t>
            </w:r>
            <w:proofErr w:type="spellEnd"/>
            <w:r w:rsidRPr="003B792C">
              <w:rPr>
                <w:sz w:val="18"/>
                <w:szCs w:val="18"/>
              </w:rPr>
              <w:t xml:space="preserve"> (</w:t>
            </w:r>
            <w:proofErr w:type="spellStart"/>
            <w:r w:rsidRPr="003B792C">
              <w:rPr>
                <w:sz w:val="18"/>
                <w:szCs w:val="18"/>
              </w:rPr>
              <w:t>збиток</w:t>
            </w:r>
            <w:proofErr w:type="spellEnd"/>
            <w:r w:rsidRPr="003B792C">
              <w:rPr>
                <w:sz w:val="18"/>
                <w:szCs w:val="18"/>
              </w:rPr>
              <w:t xml:space="preserve">) на одну </w:t>
            </w:r>
            <w:proofErr w:type="spellStart"/>
            <w:r w:rsidRPr="003B792C">
              <w:rPr>
                <w:sz w:val="18"/>
                <w:szCs w:val="18"/>
              </w:rPr>
              <w:t>простуакцію</w:t>
            </w:r>
            <w:proofErr w:type="spellEnd"/>
            <w:r w:rsidRPr="003B792C">
              <w:rPr>
                <w:sz w:val="18"/>
                <w:szCs w:val="18"/>
              </w:rPr>
              <w:t xml:space="preserve"> (</w:t>
            </w:r>
            <w:proofErr w:type="spellStart"/>
            <w:r w:rsidRPr="003B792C">
              <w:rPr>
                <w:sz w:val="18"/>
                <w:szCs w:val="18"/>
              </w:rPr>
              <w:t>грн</w:t>
            </w:r>
            <w:proofErr w:type="spellEnd"/>
            <w:r w:rsidRPr="003B792C">
              <w:rPr>
                <w:sz w:val="18"/>
                <w:szCs w:val="18"/>
              </w:rPr>
              <w:t>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D39C3" w:rsidRPr="003B792C" w:rsidRDefault="008D39C3" w:rsidP="00E35BB6">
            <w:pPr>
              <w:jc w:val="center"/>
              <w:rPr>
                <w:rFonts w:eastAsia="Calibri"/>
                <w:color w:val="663300"/>
                <w:sz w:val="18"/>
                <w:szCs w:val="18"/>
                <w:lang w:val="uk-UA" w:eastAsia="en-US"/>
              </w:rPr>
            </w:pPr>
            <w:r w:rsidRPr="003B792C">
              <w:rPr>
                <w:rFonts w:eastAsia="Calibri"/>
                <w:color w:val="663300"/>
                <w:sz w:val="18"/>
                <w:szCs w:val="18"/>
                <w:lang w:val="uk-UA" w:eastAsia="en-US"/>
              </w:rPr>
              <w:t>0,55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39C3" w:rsidRPr="003B792C" w:rsidRDefault="008D39C3" w:rsidP="00E35BB6">
            <w:pPr>
              <w:jc w:val="center"/>
              <w:rPr>
                <w:rFonts w:eastAsia="Calibri"/>
                <w:color w:val="663300"/>
                <w:sz w:val="18"/>
                <w:szCs w:val="18"/>
                <w:lang w:eastAsia="en-US"/>
              </w:rPr>
            </w:pPr>
            <w:r w:rsidRPr="003B792C">
              <w:rPr>
                <w:sz w:val="18"/>
                <w:szCs w:val="18"/>
              </w:rPr>
              <w:t>-</w:t>
            </w:r>
          </w:p>
        </w:tc>
      </w:tr>
    </w:tbl>
    <w:p w:rsidR="00554FCC" w:rsidRDefault="00554FCC">
      <w:pPr>
        <w:rPr>
          <w:sz w:val="18"/>
          <w:szCs w:val="18"/>
        </w:rPr>
      </w:pPr>
    </w:p>
    <w:p w:rsidR="00C27928" w:rsidRPr="003B792C" w:rsidRDefault="00C27928">
      <w:pPr>
        <w:rPr>
          <w:sz w:val="18"/>
          <w:szCs w:val="18"/>
        </w:rPr>
      </w:pPr>
      <w:r>
        <w:rPr>
          <w:b/>
          <w:bCs/>
        </w:rPr>
        <w:t xml:space="preserve">РЕЗУЛЬТАТ НАКЛАДАННЯ </w:t>
      </w:r>
      <w:proofErr w:type="gramStart"/>
      <w:r>
        <w:rPr>
          <w:b/>
          <w:bCs/>
        </w:rPr>
        <w:t>П</w:t>
      </w:r>
      <w:proofErr w:type="gramEnd"/>
      <w:r>
        <w:rPr>
          <w:b/>
          <w:bCs/>
        </w:rPr>
        <w:t>ІДПИСУ: </w:t>
      </w:r>
      <w:proofErr w:type="gramStart"/>
      <w:r>
        <w:t>П</w:t>
      </w:r>
      <w:proofErr w:type="gramEnd"/>
      <w:r>
        <w:t xml:space="preserve">ІДПИС НАКЛАДЕНО УСПІШНО. </w:t>
      </w:r>
      <w:proofErr w:type="gramStart"/>
      <w:r>
        <w:t>Ц</w:t>
      </w:r>
      <w:proofErr w:type="gramEnd"/>
      <w:r>
        <w:t>ІЛІСНІСТЬ ДАНИХ ПІДТВЕРДЖЕНО</w:t>
      </w:r>
      <w:r>
        <w:br/>
      </w:r>
      <w:r>
        <w:rPr>
          <w:b/>
          <w:bCs/>
        </w:rPr>
        <w:t>НАЗВА ФАЙЛУ, ЩО ПІДПИСУВАВСЯ: </w:t>
      </w:r>
      <w:r>
        <w:t>ПОВІДОМЛЕННЯ НА САЙТ ДАВЕНТО-УКРАЇНА.DOCX.P7S</w:t>
      </w:r>
      <w:r>
        <w:br/>
      </w:r>
      <w:proofErr w:type="gramStart"/>
      <w:r>
        <w:rPr>
          <w:b/>
          <w:bCs/>
        </w:rPr>
        <w:t>П</w:t>
      </w:r>
      <w:proofErr w:type="gramEnd"/>
      <w:r>
        <w:rPr>
          <w:b/>
          <w:bCs/>
        </w:rPr>
        <w:t>ІДПИСУВАЧ: </w:t>
      </w:r>
      <w:r>
        <w:t>ШТЕЙНАС РОМАН БОРИСОВИЧ</w:t>
      </w:r>
      <w:r>
        <w:br/>
      </w:r>
      <w:r>
        <w:rPr>
          <w:b/>
          <w:bCs/>
        </w:rPr>
        <w:t>ОРГАНІЗАЦІЯ: </w:t>
      </w:r>
      <w:r>
        <w:t>АКЦІОНЕРНЕ ТОВАРИСТВО "ДАВЕНТО-УКРАЇ</w:t>
      </w:r>
      <w:proofErr w:type="gramStart"/>
      <w:r>
        <w:t>НА</w:t>
      </w:r>
      <w:proofErr w:type="gramEnd"/>
      <w:r>
        <w:t>"</w:t>
      </w:r>
      <w:r>
        <w:br/>
      </w:r>
      <w:r>
        <w:rPr>
          <w:b/>
          <w:bCs/>
        </w:rPr>
        <w:t>ПОСАДА: </w:t>
      </w:r>
      <w:r>
        <w:t>ГЕНЕРАЛЬНИЙ ДИРЕКТОР</w:t>
      </w:r>
      <w:r>
        <w:br/>
      </w:r>
      <w:r>
        <w:rPr>
          <w:b/>
          <w:bCs/>
        </w:rPr>
        <w:t xml:space="preserve">ЧАС </w:t>
      </w:r>
      <w:proofErr w:type="gramStart"/>
      <w:r>
        <w:rPr>
          <w:b/>
          <w:bCs/>
        </w:rPr>
        <w:t>П</w:t>
      </w:r>
      <w:proofErr w:type="gramEnd"/>
      <w:r>
        <w:rPr>
          <w:b/>
          <w:bCs/>
        </w:rPr>
        <w:t>ІДПИСУ (ПІДТВЕРДЖЕНО ПОЗНАЧКОЮ ЧАСУ ДЛЯ ПІДПИСУ ВІД АЦСК): </w:t>
      </w:r>
      <w:r>
        <w:t>16.03.2020 17:26:40</w:t>
      </w:r>
      <w:r>
        <w:br/>
      </w:r>
      <w:r>
        <w:rPr>
          <w:b/>
          <w:bCs/>
        </w:rPr>
        <w:t>СЕРТИФІКАТ ВИДАНИЙ: </w:t>
      </w:r>
      <w:r>
        <w:t>АКРЕДИТОВАНИЙ ЦЕНТР СЕРТИФІКАЦІЇ КЛЮЧІВ ПАТ "НДУ"</w:t>
      </w:r>
      <w:r>
        <w:br/>
      </w:r>
      <w:r>
        <w:rPr>
          <w:b/>
          <w:bCs/>
        </w:rPr>
        <w:t>СЕРІЙНИЙ НОМЕР: </w:t>
      </w:r>
      <w:r>
        <w:t>01041B</w:t>
      </w:r>
      <w:r>
        <w:br/>
      </w:r>
      <w:r>
        <w:rPr>
          <w:b/>
          <w:bCs/>
        </w:rPr>
        <w:t>ТИП НОСІЯ ОСОБИСТОГО КЛЮЧА: </w:t>
      </w:r>
      <w:r>
        <w:t>НЕЗАХИЩЕНИЙ</w:t>
      </w:r>
    </w:p>
    <w:sectPr w:rsidR="00C27928" w:rsidRPr="003B792C" w:rsidSect="003B792C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8B07874"/>
    <w:lvl w:ilvl="0">
      <w:numFmt w:val="bullet"/>
      <w:lvlText w:val="*"/>
      <w:lvlJc w:val="left"/>
    </w:lvl>
  </w:abstractNum>
  <w:abstractNum w:abstractNumId="1">
    <w:nsid w:val="34D3351A"/>
    <w:multiLevelType w:val="multilevel"/>
    <w:tmpl w:val="B08A2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6"/>
  <w:proofState w:spelling="clean" w:grammar="clean"/>
  <w:defaultTabStop w:val="708"/>
  <w:characterSpacingControl w:val="doNotCompress"/>
  <w:compat/>
  <w:rsids>
    <w:rsidRoot w:val="002D7ADE"/>
    <w:rsid w:val="001C09C2"/>
    <w:rsid w:val="002D7ADE"/>
    <w:rsid w:val="00384459"/>
    <w:rsid w:val="003B792C"/>
    <w:rsid w:val="004E09F2"/>
    <w:rsid w:val="00554FCC"/>
    <w:rsid w:val="006C1757"/>
    <w:rsid w:val="00745E89"/>
    <w:rsid w:val="008D39C3"/>
    <w:rsid w:val="00BB6B79"/>
    <w:rsid w:val="00C27928"/>
    <w:rsid w:val="00D215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279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C2792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39C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279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79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C27928"/>
    <w:pPr>
      <w:spacing w:before="100" w:beforeAutospacing="1" w:after="100" w:afterAutospacing="1"/>
    </w:pPr>
  </w:style>
  <w:style w:type="character" w:styleId="HTML">
    <w:name w:val="HTML Code"/>
    <w:basedOn w:val="a0"/>
    <w:uiPriority w:val="99"/>
    <w:semiHidden/>
    <w:unhideWhenUsed/>
    <w:rsid w:val="00C27928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39C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avento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1536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ТОВ "Фудмережа"</Company>
  <LinksUpToDate>false</LinksUpToDate>
  <CharactersWithSpaces>10272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south</dc:creator>
  <cp:keywords/>
  <dc:description/>
  <cp:lastModifiedBy>Пользователь Windows</cp:lastModifiedBy>
  <cp:revision>4</cp:revision>
  <cp:lastPrinted>2020-03-16T10:10:00Z</cp:lastPrinted>
  <dcterms:created xsi:type="dcterms:W3CDTF">2020-03-16T09:01:00Z</dcterms:created>
  <dcterms:modified xsi:type="dcterms:W3CDTF">2020-03-16T15:31:00Z</dcterms:modified>
</cp:coreProperties>
</file>